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B198" w14:textId="77777777" w:rsidR="00CD1939" w:rsidRPr="00213F84" w:rsidRDefault="00CD1939" w:rsidP="00213F84">
      <w:pPr>
        <w:spacing w:after="0" w:line="240" w:lineRule="auto"/>
        <w:rPr>
          <w:rFonts w:ascii="Open Sans" w:eastAsia="PMingLiU" w:hAnsi="Open Sans" w:cs="Open Sans"/>
          <w:b/>
          <w:color w:val="31849B"/>
          <w:sz w:val="28"/>
          <w:szCs w:val="28"/>
        </w:rPr>
      </w:pPr>
      <w:r w:rsidRPr="00213F84">
        <w:rPr>
          <w:rFonts w:ascii="Open Sans" w:eastAsia="PMingLiU" w:hAnsi="Open Sans" w:cs="Open Sans"/>
          <w:b/>
          <w:color w:val="31849B"/>
          <w:sz w:val="28"/>
          <w:szCs w:val="28"/>
        </w:rPr>
        <w:t>Coaching</w:t>
      </w:r>
    </w:p>
    <w:p w14:paraId="25B3F208" w14:textId="77777777" w:rsidR="00CD1939" w:rsidRPr="00213F84" w:rsidRDefault="00CD1939" w:rsidP="00CD1939">
      <w:pPr>
        <w:pStyle w:val="NoSpacing"/>
        <w:rPr>
          <w:rFonts w:ascii="Open Sans" w:hAnsi="Open Sans" w:cs="Open Sans"/>
        </w:rPr>
      </w:pPr>
    </w:p>
    <w:p w14:paraId="0358E045" w14:textId="77777777" w:rsidR="00CD1939" w:rsidRPr="00213F84" w:rsidRDefault="00CD1939" w:rsidP="00CD1939">
      <w:pPr>
        <w:pStyle w:val="NoSpacing"/>
        <w:rPr>
          <w:rFonts w:ascii="Open Sans" w:hAnsi="Open Sans" w:cs="Open Sans"/>
        </w:rPr>
      </w:pPr>
      <w:r w:rsidRPr="00213F84">
        <w:rPr>
          <w:rFonts w:ascii="Open Sans" w:hAnsi="Open Sans" w:cs="Open Sans"/>
        </w:rPr>
        <w:t>Coaching is a key component of the manager’s toolkit.  The ability to get the most out of others is a sure way to achieve great results.  Coaching is not something to be confined to reviews or performance discussions, but as great managers we should constantly be looking for coaching opportunities.</w:t>
      </w:r>
    </w:p>
    <w:p w14:paraId="03A075DC" w14:textId="77777777" w:rsidR="00CD1939" w:rsidRPr="00213F84" w:rsidRDefault="00CD1939" w:rsidP="00CD1939">
      <w:pPr>
        <w:pStyle w:val="NoSpacing"/>
        <w:rPr>
          <w:rFonts w:ascii="Open Sans" w:hAnsi="Open Sans" w:cs="Open Sans"/>
        </w:rPr>
      </w:pPr>
    </w:p>
    <w:p w14:paraId="3DD634A4" w14:textId="77777777" w:rsidR="00CD1939" w:rsidRPr="00213F84" w:rsidRDefault="00CD1939" w:rsidP="00CD1939">
      <w:pPr>
        <w:pStyle w:val="NoSpacing"/>
        <w:rPr>
          <w:rFonts w:ascii="Open Sans" w:hAnsi="Open Sans" w:cs="Open Sans"/>
        </w:rPr>
      </w:pPr>
      <w:r w:rsidRPr="00213F84">
        <w:rPr>
          <w:rFonts w:ascii="Open Sans" w:hAnsi="Open Sans" w:cs="Open Sans"/>
        </w:rPr>
        <w:t>This module will help you to-</w:t>
      </w:r>
    </w:p>
    <w:p w14:paraId="5DAE4880" w14:textId="77777777" w:rsidR="00CD1939" w:rsidRPr="00213F84" w:rsidRDefault="00CD1939" w:rsidP="00CD1939">
      <w:pPr>
        <w:pStyle w:val="NoSpacing"/>
        <w:rPr>
          <w:rFonts w:ascii="Open Sans" w:hAnsi="Open Sans" w:cs="Open Sans"/>
        </w:rPr>
      </w:pPr>
    </w:p>
    <w:p w14:paraId="022036F0" w14:textId="77777777" w:rsidR="00CD1939" w:rsidRPr="00213F84" w:rsidRDefault="00CD1939" w:rsidP="00CD1939">
      <w:pPr>
        <w:pStyle w:val="NoSpacing"/>
        <w:rPr>
          <w:rFonts w:ascii="Open Sans" w:hAnsi="Open Sans" w:cs="Open Sans"/>
        </w:rPr>
      </w:pPr>
      <w:r w:rsidRPr="00213F84">
        <w:rPr>
          <w:rFonts w:ascii="Open Sans" w:hAnsi="Open Sans" w:cs="Open Sans"/>
        </w:rPr>
        <w:t>•</w:t>
      </w:r>
      <w:r w:rsidRPr="00213F84">
        <w:rPr>
          <w:rFonts w:ascii="Open Sans" w:hAnsi="Open Sans" w:cs="Open Sans"/>
        </w:rPr>
        <w:tab/>
        <w:t>Structure your coaching</w:t>
      </w:r>
    </w:p>
    <w:p w14:paraId="28E83FE6" w14:textId="77777777" w:rsidR="00CD1939" w:rsidRPr="00213F84" w:rsidRDefault="00CD1939" w:rsidP="00CD1939">
      <w:pPr>
        <w:pStyle w:val="NoSpacing"/>
        <w:rPr>
          <w:rFonts w:ascii="Open Sans" w:hAnsi="Open Sans" w:cs="Open Sans"/>
        </w:rPr>
      </w:pPr>
      <w:r w:rsidRPr="00213F84">
        <w:rPr>
          <w:rFonts w:ascii="Open Sans" w:hAnsi="Open Sans" w:cs="Open Sans"/>
        </w:rPr>
        <w:t>•</w:t>
      </w:r>
      <w:r w:rsidRPr="00213F84">
        <w:rPr>
          <w:rFonts w:ascii="Open Sans" w:hAnsi="Open Sans" w:cs="Open Sans"/>
        </w:rPr>
        <w:tab/>
        <w:t>Identify steps to create a coaching culture</w:t>
      </w:r>
    </w:p>
    <w:p w14:paraId="70E8228F" w14:textId="77777777" w:rsidR="00F750D1" w:rsidRPr="00213F84" w:rsidRDefault="00CD1939" w:rsidP="00CD1939">
      <w:pPr>
        <w:pStyle w:val="NoSpacing"/>
        <w:rPr>
          <w:rFonts w:ascii="Open Sans" w:hAnsi="Open Sans" w:cs="Open Sans"/>
        </w:rPr>
      </w:pPr>
      <w:r w:rsidRPr="00213F84">
        <w:rPr>
          <w:rFonts w:ascii="Open Sans" w:hAnsi="Open Sans" w:cs="Open Sans"/>
        </w:rPr>
        <w:t>•</w:t>
      </w:r>
      <w:r w:rsidRPr="00213F84">
        <w:rPr>
          <w:rFonts w:ascii="Open Sans" w:hAnsi="Open Sans" w:cs="Open Sans"/>
        </w:rPr>
        <w:tab/>
        <w:t>Create a range of useful coaching questions</w:t>
      </w:r>
    </w:p>
    <w:p w14:paraId="1482CE26" w14:textId="77777777" w:rsidR="00CD1939" w:rsidRPr="00213F84" w:rsidRDefault="00CD1939" w:rsidP="00CD1939">
      <w:pPr>
        <w:pStyle w:val="NoSpacing"/>
        <w:rPr>
          <w:rFonts w:ascii="Open Sans" w:hAnsi="Open Sans" w:cs="Open Sans"/>
        </w:rPr>
      </w:pPr>
    </w:p>
    <w:p w14:paraId="792B4791" w14:textId="77777777" w:rsidR="00CD1939" w:rsidRPr="00213F84" w:rsidRDefault="00CD1939" w:rsidP="00CD1939">
      <w:pPr>
        <w:pStyle w:val="NoSpacing"/>
        <w:rPr>
          <w:rFonts w:ascii="Open Sans" w:hAnsi="Open Sans" w:cs="Open Sans"/>
        </w:rPr>
      </w:pPr>
    </w:p>
    <w:p w14:paraId="0C65759F" w14:textId="77777777" w:rsidR="00CD1939" w:rsidRPr="00213F84" w:rsidRDefault="00CD1939" w:rsidP="00213F84">
      <w:pPr>
        <w:spacing w:after="0" w:line="240" w:lineRule="auto"/>
        <w:rPr>
          <w:rFonts w:ascii="Open Sans" w:eastAsia="PMingLiU" w:hAnsi="Open Sans" w:cs="Open Sans"/>
          <w:b/>
          <w:color w:val="31849B"/>
        </w:rPr>
      </w:pPr>
      <w:r w:rsidRPr="00213F84">
        <w:rPr>
          <w:rFonts w:ascii="Open Sans" w:eastAsia="PMingLiU" w:hAnsi="Open Sans" w:cs="Open Sans"/>
          <w:b/>
          <w:color w:val="31849B"/>
        </w:rPr>
        <w:t>Structure</w:t>
      </w:r>
    </w:p>
    <w:p w14:paraId="2B5E16A0" w14:textId="77777777" w:rsidR="00CD1939" w:rsidRPr="00213F84" w:rsidRDefault="00CD1939" w:rsidP="00CD1939">
      <w:pPr>
        <w:pStyle w:val="NoSpacing"/>
        <w:rPr>
          <w:rFonts w:ascii="Open Sans" w:hAnsi="Open Sans" w:cs="Open Sans"/>
        </w:rPr>
      </w:pPr>
    </w:p>
    <w:p w14:paraId="5396C500" w14:textId="77777777" w:rsidR="00CD1939" w:rsidRPr="00213F84" w:rsidRDefault="00CD1939" w:rsidP="00CD1939">
      <w:pPr>
        <w:pStyle w:val="NoSpacing"/>
        <w:rPr>
          <w:rFonts w:ascii="Open Sans" w:hAnsi="Open Sans" w:cs="Open Sans"/>
        </w:rPr>
      </w:pPr>
      <w:r w:rsidRPr="00213F84">
        <w:rPr>
          <w:rFonts w:ascii="Open Sans" w:hAnsi="Open Sans" w:cs="Open Sans"/>
        </w:rPr>
        <w:t>An effective coaching conversation is helped by a structure.  We do not need to be slaves to the structure but it can provide a useful guide and keep conversations on track.  G.R.O.W is perhaps the best known and certainly one of the easiest to remember.</w:t>
      </w:r>
    </w:p>
    <w:p w14:paraId="5A1078C6" w14:textId="77777777" w:rsidR="00CD1939" w:rsidRPr="00213F84" w:rsidRDefault="00CD1939" w:rsidP="00CD1939">
      <w:pPr>
        <w:pStyle w:val="NoSpacing"/>
        <w:rPr>
          <w:rFonts w:ascii="Open Sans" w:hAnsi="Open Sans" w:cs="Open Sans"/>
        </w:rPr>
      </w:pPr>
    </w:p>
    <w:p w14:paraId="44F633B9" w14:textId="77777777" w:rsidR="00CD1939" w:rsidRPr="00213F84" w:rsidRDefault="00CD1939" w:rsidP="00CD1939">
      <w:pPr>
        <w:pStyle w:val="NoSpacing"/>
        <w:rPr>
          <w:rFonts w:ascii="Open Sans" w:hAnsi="Open Sans" w:cs="Open Sans"/>
        </w:rPr>
      </w:pPr>
    </w:p>
    <w:p w14:paraId="342B1A59" w14:textId="636E64B2" w:rsidR="00CD1939" w:rsidRPr="00213F84" w:rsidRDefault="00213F84" w:rsidP="00CD1939">
      <w:pPr>
        <w:pStyle w:val="NoSpacing"/>
        <w:rPr>
          <w:rFonts w:ascii="Open Sans" w:hAnsi="Open Sans" w:cs="Open Sans"/>
        </w:rPr>
      </w:pPr>
      <w:r w:rsidRPr="00213F84">
        <w:rPr>
          <w:rFonts w:ascii="Open Sans" w:hAnsi="Open Sans" w:cs="Open Sans"/>
          <w:noProof/>
        </w:rPr>
        <w:drawing>
          <wp:anchor distT="0" distB="0" distL="114300" distR="114300" simplePos="0" relativeHeight="251657728" behindDoc="0" locked="0" layoutInCell="1" allowOverlap="1" wp14:anchorId="44B44427" wp14:editId="705E0EE5">
            <wp:simplePos x="0" y="0"/>
            <wp:positionH relativeFrom="column">
              <wp:posOffset>0</wp:posOffset>
            </wp:positionH>
            <wp:positionV relativeFrom="paragraph">
              <wp:posOffset>4445</wp:posOffset>
            </wp:positionV>
            <wp:extent cx="1495425" cy="14954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1939" w:rsidRPr="00213F84">
        <w:rPr>
          <w:rFonts w:ascii="Open Sans" w:hAnsi="Open Sans" w:cs="Open Sans"/>
          <w:b/>
          <w:color w:val="1F497D"/>
        </w:rPr>
        <w:t>Goal-</w:t>
      </w:r>
      <w:r w:rsidR="00CD1939" w:rsidRPr="00213F84">
        <w:rPr>
          <w:rFonts w:ascii="Open Sans" w:hAnsi="Open Sans" w:cs="Open Sans"/>
          <w:color w:val="1F497D"/>
        </w:rPr>
        <w:t xml:space="preserve"> </w:t>
      </w:r>
      <w:r w:rsidR="00CD1939" w:rsidRPr="00213F84">
        <w:rPr>
          <w:rFonts w:ascii="Open Sans" w:hAnsi="Open Sans" w:cs="Open Sans"/>
        </w:rPr>
        <w:t>This phase explores what the coachee would like to achieve and set guidelines for the discussion.</w:t>
      </w:r>
    </w:p>
    <w:p w14:paraId="749E8F83" w14:textId="77777777" w:rsidR="00CD1939" w:rsidRPr="00213F84" w:rsidRDefault="00CD1939" w:rsidP="00CD1939">
      <w:pPr>
        <w:pStyle w:val="NoSpacing"/>
        <w:rPr>
          <w:rFonts w:ascii="Open Sans" w:hAnsi="Open Sans" w:cs="Open Sans"/>
        </w:rPr>
      </w:pPr>
      <w:r w:rsidRPr="00213F84">
        <w:rPr>
          <w:rFonts w:ascii="Open Sans" w:hAnsi="Open Sans" w:cs="Open Sans"/>
          <w:b/>
          <w:color w:val="1F497D"/>
        </w:rPr>
        <w:t>Reality-</w:t>
      </w:r>
      <w:r w:rsidRPr="00213F84">
        <w:rPr>
          <w:rFonts w:ascii="Open Sans" w:hAnsi="Open Sans" w:cs="Open Sans"/>
          <w:color w:val="1F497D"/>
        </w:rPr>
        <w:t xml:space="preserve"> </w:t>
      </w:r>
      <w:r w:rsidRPr="00213F84">
        <w:rPr>
          <w:rFonts w:ascii="Open Sans" w:hAnsi="Open Sans" w:cs="Open Sans"/>
        </w:rPr>
        <w:t>This phase examines the current situation with performance, results and feelings discussed.</w:t>
      </w:r>
    </w:p>
    <w:p w14:paraId="01F483DD" w14:textId="77777777" w:rsidR="00CD1939" w:rsidRPr="00213F84" w:rsidRDefault="00CD1939" w:rsidP="00CD1939">
      <w:pPr>
        <w:pStyle w:val="NoSpacing"/>
        <w:rPr>
          <w:rFonts w:ascii="Open Sans" w:hAnsi="Open Sans" w:cs="Open Sans"/>
        </w:rPr>
      </w:pPr>
      <w:r w:rsidRPr="00213F84">
        <w:rPr>
          <w:rFonts w:ascii="Open Sans" w:hAnsi="Open Sans" w:cs="Open Sans"/>
          <w:b/>
          <w:color w:val="1F497D"/>
        </w:rPr>
        <w:t>Options –</w:t>
      </w:r>
      <w:r w:rsidRPr="00213F84">
        <w:rPr>
          <w:rFonts w:ascii="Open Sans" w:hAnsi="Open Sans" w:cs="Open Sans"/>
          <w:color w:val="1F497D"/>
        </w:rPr>
        <w:t xml:space="preserve"> </w:t>
      </w:r>
      <w:r w:rsidRPr="00213F84">
        <w:rPr>
          <w:rFonts w:ascii="Open Sans" w:hAnsi="Open Sans" w:cs="Open Sans"/>
        </w:rPr>
        <w:t>This phase is to agree the next steps.  How will the performance be reviewed, how can the coach support etc.</w:t>
      </w:r>
    </w:p>
    <w:p w14:paraId="1C735EB9" w14:textId="77777777" w:rsidR="00CD1939" w:rsidRPr="00213F84" w:rsidRDefault="00CD1939" w:rsidP="00CD1939">
      <w:pPr>
        <w:pStyle w:val="NoSpacing"/>
        <w:rPr>
          <w:rFonts w:ascii="Open Sans" w:hAnsi="Open Sans" w:cs="Open Sans"/>
        </w:rPr>
      </w:pPr>
      <w:r w:rsidRPr="00213F84">
        <w:rPr>
          <w:rFonts w:ascii="Open Sans" w:hAnsi="Open Sans" w:cs="Open Sans"/>
          <w:b/>
          <w:color w:val="1F497D"/>
        </w:rPr>
        <w:t>Way forward-</w:t>
      </w:r>
      <w:r w:rsidRPr="00213F84">
        <w:rPr>
          <w:rFonts w:ascii="Open Sans" w:hAnsi="Open Sans" w:cs="Open Sans"/>
          <w:color w:val="1F497D"/>
        </w:rPr>
        <w:t xml:space="preserve"> </w:t>
      </w:r>
      <w:r w:rsidRPr="00213F84">
        <w:rPr>
          <w:rFonts w:ascii="Open Sans" w:hAnsi="Open Sans" w:cs="Open Sans"/>
        </w:rPr>
        <w:t>This phase is to agree the next steps.  How will the performance be reviewed, how can the coach support etc.</w:t>
      </w:r>
    </w:p>
    <w:p w14:paraId="1105A3D9" w14:textId="77777777" w:rsidR="00CD1939" w:rsidRPr="00213F84" w:rsidRDefault="00CD1939" w:rsidP="00CD1939">
      <w:pPr>
        <w:pStyle w:val="NoSpacing"/>
        <w:rPr>
          <w:rFonts w:ascii="Open Sans" w:hAnsi="Open Sans" w:cs="Open Sans"/>
        </w:rPr>
      </w:pPr>
    </w:p>
    <w:p w14:paraId="206B6EA3" w14:textId="77777777" w:rsidR="00CD1939" w:rsidRPr="00213F84" w:rsidRDefault="00CD1939" w:rsidP="00CD1939">
      <w:pPr>
        <w:pStyle w:val="NoSpacing"/>
        <w:rPr>
          <w:rFonts w:ascii="Open Sans" w:hAnsi="Open Sans" w:cs="Open Sans"/>
        </w:rPr>
      </w:pPr>
    </w:p>
    <w:p w14:paraId="54801C89" w14:textId="77777777" w:rsidR="00CD1939" w:rsidRPr="00213F84" w:rsidRDefault="00CD1939" w:rsidP="00213F84">
      <w:pPr>
        <w:spacing w:after="0" w:line="240" w:lineRule="auto"/>
        <w:rPr>
          <w:rFonts w:ascii="Open Sans" w:eastAsia="PMingLiU" w:hAnsi="Open Sans" w:cs="Open Sans"/>
          <w:b/>
          <w:color w:val="31849B"/>
        </w:rPr>
      </w:pPr>
      <w:r w:rsidRPr="00213F84">
        <w:rPr>
          <w:rFonts w:ascii="Open Sans" w:eastAsia="PMingLiU" w:hAnsi="Open Sans" w:cs="Open Sans"/>
          <w:b/>
          <w:color w:val="31849B"/>
        </w:rPr>
        <w:t>Push &amp; Pull</w:t>
      </w:r>
    </w:p>
    <w:p w14:paraId="51D38BE2" w14:textId="77777777" w:rsidR="00CD1939" w:rsidRPr="00213F84" w:rsidRDefault="00CD1939" w:rsidP="00CD1939">
      <w:pPr>
        <w:pStyle w:val="NoSpacing"/>
        <w:rPr>
          <w:rFonts w:ascii="Open Sans" w:hAnsi="Open Sans" w:cs="Open Sans"/>
        </w:rPr>
      </w:pPr>
    </w:p>
    <w:p w14:paraId="3BAA4E52" w14:textId="77777777" w:rsidR="00CD1939" w:rsidRPr="00213F84" w:rsidRDefault="00CD1939" w:rsidP="00CD1939">
      <w:pPr>
        <w:pStyle w:val="NoSpacing"/>
        <w:rPr>
          <w:rFonts w:ascii="Open Sans" w:hAnsi="Open Sans" w:cs="Open Sans"/>
        </w:rPr>
      </w:pPr>
      <w:r w:rsidRPr="00213F84">
        <w:rPr>
          <w:rFonts w:ascii="Open Sans" w:hAnsi="Open Sans" w:cs="Open Sans"/>
        </w:rPr>
        <w:t>One of the biggest temptations in coaching is to share our expertise.  This limits the opportunity and can inhibit the coachee.  A coach who pushes their ideas and recommendations will not achieve the same level of commitment as a coach who pulls ideas and suggestions from the coachee.</w:t>
      </w:r>
    </w:p>
    <w:p w14:paraId="0F8B64E0" w14:textId="77777777" w:rsidR="00CD1939" w:rsidRPr="00213F84" w:rsidRDefault="00CD1939" w:rsidP="00CD1939">
      <w:pPr>
        <w:pStyle w:val="NoSpacing"/>
        <w:rPr>
          <w:rFonts w:ascii="Open Sans" w:hAnsi="Open Sans" w:cs="Open Sans"/>
        </w:rPr>
      </w:pPr>
    </w:p>
    <w:p w14:paraId="71A9AAFB" w14:textId="77777777" w:rsidR="00CD1939" w:rsidRPr="00213F84" w:rsidRDefault="00CD1939" w:rsidP="00213F84">
      <w:pPr>
        <w:spacing w:after="0" w:line="240" w:lineRule="auto"/>
        <w:rPr>
          <w:rFonts w:ascii="Open Sans" w:eastAsia="PMingLiU" w:hAnsi="Open Sans" w:cs="Open Sans"/>
          <w:b/>
          <w:color w:val="31849B"/>
        </w:rPr>
      </w:pPr>
      <w:r w:rsidRPr="00213F84">
        <w:rPr>
          <w:rFonts w:ascii="Open Sans" w:eastAsia="PMingLiU" w:hAnsi="Open Sans" w:cs="Open Sans"/>
          <w:b/>
          <w:color w:val="31849B"/>
        </w:rPr>
        <w:t>Questions</w:t>
      </w:r>
    </w:p>
    <w:p w14:paraId="15115593" w14:textId="77777777" w:rsidR="00CD1939" w:rsidRPr="00213F84" w:rsidRDefault="00CD1939" w:rsidP="00CD1939">
      <w:pPr>
        <w:pStyle w:val="NoSpacing"/>
        <w:rPr>
          <w:rFonts w:ascii="Open Sans" w:hAnsi="Open Sans" w:cs="Open Sans"/>
        </w:rPr>
      </w:pPr>
    </w:p>
    <w:p w14:paraId="550C9B94" w14:textId="77777777" w:rsidR="00CD1939" w:rsidRPr="00213F84" w:rsidRDefault="00CD1939" w:rsidP="00CD1939">
      <w:pPr>
        <w:pStyle w:val="NoSpacing"/>
        <w:rPr>
          <w:rFonts w:ascii="Open Sans" w:hAnsi="Open Sans" w:cs="Open Sans"/>
        </w:rPr>
      </w:pPr>
      <w:r w:rsidRPr="00213F84">
        <w:rPr>
          <w:rFonts w:ascii="Open Sans" w:hAnsi="Open Sans" w:cs="Open Sans"/>
        </w:rPr>
        <w:t>A great coach will stimulate thinking in their coachee and one of the most effective ways of achieving this is through great questioning.  Here are three useful types of questions to spark ideas.</w:t>
      </w:r>
    </w:p>
    <w:p w14:paraId="5FB958ED" w14:textId="77777777" w:rsidR="00CD1939" w:rsidRPr="00213F84" w:rsidRDefault="00CD1939" w:rsidP="00CD1939">
      <w:pPr>
        <w:pStyle w:val="NoSpacing"/>
        <w:rPr>
          <w:rFonts w:ascii="Open Sans" w:hAnsi="Open Sans" w:cs="Open Sans"/>
        </w:rPr>
      </w:pPr>
    </w:p>
    <w:tbl>
      <w:tblPr>
        <w:tblW w:w="0" w:type="auto"/>
        <w:tblInd w:w="108"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Look w:val="0000" w:firstRow="0" w:lastRow="0" w:firstColumn="0" w:lastColumn="0" w:noHBand="0" w:noVBand="0"/>
      </w:tblPr>
      <w:tblGrid>
        <w:gridCol w:w="1821"/>
        <w:gridCol w:w="7067"/>
      </w:tblGrid>
      <w:tr w:rsidR="00CD1939" w:rsidRPr="00213F84" w14:paraId="0C73BAEB" w14:textId="77777777" w:rsidTr="00CD1939">
        <w:tc>
          <w:tcPr>
            <w:tcW w:w="1843" w:type="dxa"/>
            <w:tcBorders>
              <w:top w:val="single" w:sz="12" w:space="0" w:color="215868"/>
              <w:left w:val="single" w:sz="12" w:space="0" w:color="215868"/>
              <w:bottom w:val="single" w:sz="12" w:space="0" w:color="215868"/>
              <w:right w:val="single" w:sz="12" w:space="0" w:color="215868"/>
            </w:tcBorders>
            <w:shd w:val="clear" w:color="auto" w:fill="215868"/>
          </w:tcPr>
          <w:p w14:paraId="649565F8" w14:textId="77777777" w:rsidR="00CD1939" w:rsidRPr="00213F84" w:rsidRDefault="00CD1939" w:rsidP="00CD1939">
            <w:pPr>
              <w:spacing w:after="0" w:line="240" w:lineRule="auto"/>
              <w:rPr>
                <w:rFonts w:ascii="Open Sans" w:eastAsia="Times New Roman" w:hAnsi="Open Sans" w:cs="Open Sans"/>
                <w:color w:val="FFFFFF"/>
                <w:sz w:val="18"/>
                <w:szCs w:val="24"/>
              </w:rPr>
            </w:pPr>
            <w:r w:rsidRPr="00213F84">
              <w:rPr>
                <w:rFonts w:ascii="Open Sans" w:eastAsia="Times New Roman" w:hAnsi="Open Sans" w:cs="Open Sans"/>
                <w:b/>
                <w:bCs/>
                <w:color w:val="FFFFFF"/>
                <w:sz w:val="18"/>
                <w:szCs w:val="24"/>
              </w:rPr>
              <w:t>Chunk up</w:t>
            </w:r>
          </w:p>
        </w:tc>
        <w:tc>
          <w:tcPr>
            <w:tcW w:w="7229" w:type="dxa"/>
            <w:tcBorders>
              <w:top w:val="single" w:sz="12" w:space="0" w:color="215868"/>
              <w:left w:val="single" w:sz="12" w:space="0" w:color="215868"/>
              <w:bottom w:val="single" w:sz="12" w:space="0" w:color="215868"/>
              <w:right w:val="single" w:sz="12" w:space="0" w:color="215868"/>
            </w:tcBorders>
          </w:tcPr>
          <w:p w14:paraId="5275CE2F" w14:textId="77777777" w:rsidR="00CD1939" w:rsidRPr="00213F84" w:rsidRDefault="00CD1939" w:rsidP="00CD1939">
            <w:pPr>
              <w:spacing w:after="0" w:line="240" w:lineRule="auto"/>
              <w:rPr>
                <w:rFonts w:ascii="Open Sans" w:eastAsia="Times New Roman" w:hAnsi="Open Sans" w:cs="Open Sans"/>
                <w:sz w:val="18"/>
                <w:szCs w:val="24"/>
              </w:rPr>
            </w:pPr>
            <w:r w:rsidRPr="00213F84">
              <w:rPr>
                <w:rFonts w:ascii="Open Sans" w:eastAsia="Times New Roman" w:hAnsi="Open Sans" w:cs="Open Sans"/>
                <w:sz w:val="18"/>
                <w:szCs w:val="24"/>
              </w:rPr>
              <w:t>These are great to make a coachee consider the bigger picture.  They will understand the broader impact. E.g. - How does that help the team?</w:t>
            </w:r>
          </w:p>
        </w:tc>
      </w:tr>
      <w:tr w:rsidR="00CD1939" w:rsidRPr="00213F84" w14:paraId="0554B22D" w14:textId="77777777" w:rsidTr="00CD1939">
        <w:tc>
          <w:tcPr>
            <w:tcW w:w="1843" w:type="dxa"/>
            <w:tcBorders>
              <w:top w:val="single" w:sz="12" w:space="0" w:color="215868"/>
              <w:left w:val="single" w:sz="12" w:space="0" w:color="215868"/>
              <w:bottom w:val="single" w:sz="12" w:space="0" w:color="215868"/>
              <w:right w:val="single" w:sz="12" w:space="0" w:color="215868"/>
            </w:tcBorders>
            <w:shd w:val="clear" w:color="auto" w:fill="215868"/>
          </w:tcPr>
          <w:p w14:paraId="4ED674AE" w14:textId="77777777" w:rsidR="00CD1939" w:rsidRPr="00213F84" w:rsidRDefault="00CD1939" w:rsidP="00CD1939">
            <w:pPr>
              <w:spacing w:after="0" w:line="240" w:lineRule="auto"/>
              <w:rPr>
                <w:rFonts w:ascii="Open Sans" w:eastAsia="Times New Roman" w:hAnsi="Open Sans" w:cs="Open Sans"/>
                <w:color w:val="FFFFFF"/>
                <w:sz w:val="18"/>
                <w:szCs w:val="24"/>
              </w:rPr>
            </w:pPr>
            <w:r w:rsidRPr="00213F84">
              <w:rPr>
                <w:rFonts w:ascii="Open Sans" w:eastAsia="Times New Roman" w:hAnsi="Open Sans" w:cs="Open Sans"/>
                <w:b/>
                <w:bCs/>
                <w:color w:val="FFFFFF"/>
                <w:sz w:val="18"/>
                <w:szCs w:val="24"/>
              </w:rPr>
              <w:lastRenderedPageBreak/>
              <w:t>Chunk down</w:t>
            </w:r>
          </w:p>
        </w:tc>
        <w:tc>
          <w:tcPr>
            <w:tcW w:w="7229" w:type="dxa"/>
            <w:tcBorders>
              <w:top w:val="single" w:sz="12" w:space="0" w:color="215868"/>
              <w:left w:val="single" w:sz="12" w:space="0" w:color="215868"/>
              <w:bottom w:val="single" w:sz="12" w:space="0" w:color="215868"/>
              <w:right w:val="single" w:sz="12" w:space="0" w:color="215868"/>
            </w:tcBorders>
          </w:tcPr>
          <w:p w14:paraId="1447109A" w14:textId="77777777" w:rsidR="00CD1939" w:rsidRPr="00213F84" w:rsidRDefault="00CD1939" w:rsidP="00CD1939">
            <w:pPr>
              <w:spacing w:after="0" w:line="240" w:lineRule="auto"/>
              <w:rPr>
                <w:rFonts w:ascii="Open Sans" w:eastAsia="Times New Roman" w:hAnsi="Open Sans" w:cs="Open Sans"/>
                <w:sz w:val="18"/>
                <w:szCs w:val="24"/>
              </w:rPr>
            </w:pPr>
            <w:r w:rsidRPr="00213F84">
              <w:rPr>
                <w:rFonts w:ascii="Open Sans" w:eastAsia="Times New Roman" w:hAnsi="Open Sans" w:cs="Open Sans"/>
                <w:sz w:val="18"/>
                <w:szCs w:val="24"/>
              </w:rPr>
              <w:t>These help to pull focus to the details and avoid generalisation.  E.g.-What exactly will you do differently?</w:t>
            </w:r>
          </w:p>
        </w:tc>
      </w:tr>
      <w:tr w:rsidR="00CD1939" w:rsidRPr="00213F84" w14:paraId="051CB89B" w14:textId="77777777" w:rsidTr="00CD1939">
        <w:tc>
          <w:tcPr>
            <w:tcW w:w="1843" w:type="dxa"/>
            <w:tcBorders>
              <w:top w:val="single" w:sz="12" w:space="0" w:color="215868"/>
              <w:left w:val="single" w:sz="12" w:space="0" w:color="215868"/>
              <w:bottom w:val="single" w:sz="12" w:space="0" w:color="215868"/>
              <w:right w:val="single" w:sz="12" w:space="0" w:color="215868"/>
            </w:tcBorders>
            <w:shd w:val="clear" w:color="auto" w:fill="215868"/>
          </w:tcPr>
          <w:p w14:paraId="1D440DBD" w14:textId="77777777" w:rsidR="00CD1939" w:rsidRPr="00213F84" w:rsidRDefault="00CD1939" w:rsidP="00CD1939">
            <w:pPr>
              <w:spacing w:after="0" w:line="240" w:lineRule="auto"/>
              <w:rPr>
                <w:rFonts w:ascii="Open Sans" w:eastAsia="Times New Roman" w:hAnsi="Open Sans" w:cs="Open Sans"/>
                <w:color w:val="FFFFFF"/>
                <w:sz w:val="18"/>
                <w:szCs w:val="24"/>
              </w:rPr>
            </w:pPr>
            <w:r w:rsidRPr="00213F84">
              <w:rPr>
                <w:rFonts w:ascii="Open Sans" w:eastAsia="Times New Roman" w:hAnsi="Open Sans" w:cs="Open Sans"/>
                <w:b/>
                <w:bCs/>
                <w:color w:val="FFFFFF"/>
                <w:sz w:val="18"/>
                <w:szCs w:val="24"/>
              </w:rPr>
              <w:t>Solutions focus</w:t>
            </w:r>
          </w:p>
        </w:tc>
        <w:tc>
          <w:tcPr>
            <w:tcW w:w="7229" w:type="dxa"/>
            <w:tcBorders>
              <w:top w:val="single" w:sz="12" w:space="0" w:color="215868"/>
              <w:left w:val="single" w:sz="12" w:space="0" w:color="215868"/>
              <w:bottom w:val="single" w:sz="12" w:space="0" w:color="215868"/>
              <w:right w:val="single" w:sz="12" w:space="0" w:color="215868"/>
            </w:tcBorders>
          </w:tcPr>
          <w:p w14:paraId="56CFD7A3" w14:textId="77777777" w:rsidR="00CD1939" w:rsidRPr="00213F84" w:rsidRDefault="00CD1939" w:rsidP="00CD1939">
            <w:pPr>
              <w:spacing w:after="0" w:line="240" w:lineRule="auto"/>
              <w:rPr>
                <w:rFonts w:ascii="Open Sans" w:eastAsia="Times New Roman" w:hAnsi="Open Sans" w:cs="Open Sans"/>
                <w:sz w:val="18"/>
                <w:szCs w:val="24"/>
              </w:rPr>
            </w:pPr>
            <w:r w:rsidRPr="00213F84">
              <w:rPr>
                <w:rFonts w:ascii="Open Sans" w:eastAsia="Times New Roman" w:hAnsi="Open Sans" w:cs="Open Sans"/>
                <w:sz w:val="18"/>
                <w:szCs w:val="24"/>
              </w:rPr>
              <w:t xml:space="preserve">These focus on how we can fix the problem and have a positive flavour.  </w:t>
            </w:r>
          </w:p>
          <w:p w14:paraId="7E906918" w14:textId="77777777" w:rsidR="00CD1939" w:rsidRPr="00213F84" w:rsidRDefault="00CD1939" w:rsidP="00CD1939">
            <w:pPr>
              <w:spacing w:after="0" w:line="240" w:lineRule="auto"/>
              <w:rPr>
                <w:rFonts w:ascii="Open Sans" w:eastAsia="Times New Roman" w:hAnsi="Open Sans" w:cs="Open Sans"/>
                <w:sz w:val="18"/>
                <w:szCs w:val="24"/>
              </w:rPr>
            </w:pPr>
            <w:r w:rsidRPr="00213F84">
              <w:rPr>
                <w:rFonts w:ascii="Open Sans" w:eastAsia="Times New Roman" w:hAnsi="Open Sans" w:cs="Open Sans"/>
                <w:sz w:val="18"/>
                <w:szCs w:val="24"/>
              </w:rPr>
              <w:t>E.g.-What is the first thing you can do to improve this?</w:t>
            </w:r>
          </w:p>
        </w:tc>
      </w:tr>
    </w:tbl>
    <w:p w14:paraId="39E2C197" w14:textId="77777777" w:rsidR="00CD1939" w:rsidRPr="00213F84" w:rsidRDefault="00CD1939" w:rsidP="00CD1939">
      <w:pPr>
        <w:pStyle w:val="NoSpacing"/>
        <w:rPr>
          <w:rFonts w:ascii="Open Sans" w:hAnsi="Open Sans" w:cs="Open Sans"/>
        </w:rPr>
      </w:pPr>
    </w:p>
    <w:p w14:paraId="4B2988EF" w14:textId="77777777" w:rsidR="00CD1939" w:rsidRPr="00213F84" w:rsidRDefault="00CD1939" w:rsidP="00CD1939">
      <w:pPr>
        <w:pStyle w:val="NoSpacing"/>
        <w:rPr>
          <w:rFonts w:ascii="Open Sans" w:hAnsi="Open Sans" w:cs="Open Sans"/>
        </w:rPr>
      </w:pPr>
    </w:p>
    <w:p w14:paraId="137712D1" w14:textId="77777777" w:rsidR="00CD1939" w:rsidRPr="00213F84" w:rsidRDefault="00CD1939" w:rsidP="00CD1939">
      <w:pPr>
        <w:pStyle w:val="NoSpacing"/>
        <w:rPr>
          <w:rFonts w:ascii="Open Sans" w:hAnsi="Open Sans" w:cs="Open Sans"/>
        </w:rPr>
      </w:pPr>
    </w:p>
    <w:p w14:paraId="5A19952B" w14:textId="77777777" w:rsidR="00CD1939" w:rsidRPr="00213F84" w:rsidRDefault="00CD1939" w:rsidP="00CD1939">
      <w:pPr>
        <w:pStyle w:val="NoSpacing"/>
        <w:rPr>
          <w:rFonts w:ascii="Open Sans" w:hAnsi="Open Sans" w:cs="Open Sans"/>
        </w:rPr>
      </w:pPr>
    </w:p>
    <w:p w14:paraId="227C8A22" w14:textId="77777777" w:rsidR="00CD1939" w:rsidRPr="00213F84" w:rsidRDefault="00CD1939" w:rsidP="00CD1939">
      <w:pPr>
        <w:pStyle w:val="NoSpacing"/>
        <w:rPr>
          <w:rFonts w:ascii="Open Sans" w:hAnsi="Open Sans" w:cs="Open Sans"/>
        </w:rPr>
      </w:pPr>
      <w:r w:rsidRPr="00213F84">
        <w:rPr>
          <w:rFonts w:ascii="Open Sans" w:hAnsi="Open Sans" w:cs="Open Sans"/>
        </w:rPr>
        <w:t>Below is a list of useful questions for the various stages of Grow.</w:t>
      </w:r>
    </w:p>
    <w:p w14:paraId="1ECC0954" w14:textId="77777777" w:rsidR="00CD1939" w:rsidRPr="00213F84" w:rsidRDefault="00CD1939" w:rsidP="00CD1939">
      <w:pPr>
        <w:pStyle w:val="NoSpacing"/>
        <w:rPr>
          <w:rFonts w:ascii="Open Sans" w:hAnsi="Open Sans" w:cs="Open Sans"/>
        </w:rPr>
      </w:pPr>
    </w:p>
    <w:tbl>
      <w:tblPr>
        <w:tblW w:w="9428" w:type="dxa"/>
        <w:tblInd w:w="-106"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Look w:val="0000" w:firstRow="0" w:lastRow="0" w:firstColumn="0" w:lastColumn="0" w:noHBand="0" w:noVBand="0"/>
      </w:tblPr>
      <w:tblGrid>
        <w:gridCol w:w="5034"/>
        <w:gridCol w:w="4394"/>
      </w:tblGrid>
      <w:tr w:rsidR="00CD1939" w:rsidRPr="00213F84" w14:paraId="72197B27" w14:textId="77777777" w:rsidTr="00CD1939">
        <w:tc>
          <w:tcPr>
            <w:tcW w:w="5034" w:type="dxa"/>
            <w:shd w:val="clear" w:color="auto" w:fill="215868"/>
          </w:tcPr>
          <w:p w14:paraId="148EA03A" w14:textId="77777777" w:rsidR="00CD1939" w:rsidRPr="00213F84" w:rsidRDefault="00CD1939" w:rsidP="007414C3">
            <w:pPr>
              <w:spacing w:after="0" w:line="240" w:lineRule="auto"/>
              <w:jc w:val="center"/>
              <w:rPr>
                <w:rFonts w:ascii="Open Sans" w:hAnsi="Open Sans" w:cs="Open Sans"/>
                <w:b/>
                <w:bCs/>
                <w:color w:val="FFFFFF"/>
                <w:sz w:val="32"/>
                <w:szCs w:val="32"/>
              </w:rPr>
            </w:pPr>
            <w:r w:rsidRPr="00213F84">
              <w:rPr>
                <w:rFonts w:ascii="Open Sans" w:hAnsi="Open Sans" w:cs="Open Sans"/>
                <w:b/>
                <w:bCs/>
                <w:color w:val="FFFFFF"/>
                <w:sz w:val="32"/>
                <w:szCs w:val="32"/>
              </w:rPr>
              <w:t>Goal</w:t>
            </w:r>
          </w:p>
        </w:tc>
        <w:tc>
          <w:tcPr>
            <w:tcW w:w="4394" w:type="dxa"/>
            <w:shd w:val="clear" w:color="auto" w:fill="215868"/>
          </w:tcPr>
          <w:p w14:paraId="3EA59A33" w14:textId="77777777" w:rsidR="00CD1939" w:rsidRPr="00213F84" w:rsidRDefault="00CD1939" w:rsidP="007414C3">
            <w:pPr>
              <w:spacing w:after="0" w:line="240" w:lineRule="auto"/>
              <w:jc w:val="center"/>
              <w:rPr>
                <w:rFonts w:ascii="Open Sans" w:hAnsi="Open Sans" w:cs="Open Sans"/>
                <w:b/>
                <w:bCs/>
                <w:color w:val="FFFFFF"/>
                <w:sz w:val="32"/>
                <w:szCs w:val="32"/>
              </w:rPr>
            </w:pPr>
            <w:r w:rsidRPr="00213F84">
              <w:rPr>
                <w:rFonts w:ascii="Open Sans" w:hAnsi="Open Sans" w:cs="Open Sans"/>
                <w:b/>
                <w:bCs/>
                <w:color w:val="FFFFFF"/>
                <w:sz w:val="32"/>
                <w:szCs w:val="32"/>
              </w:rPr>
              <w:t>Reality</w:t>
            </w:r>
          </w:p>
        </w:tc>
      </w:tr>
      <w:tr w:rsidR="00CD1939" w:rsidRPr="00213F84" w14:paraId="5B0E134D" w14:textId="77777777" w:rsidTr="00CD1939">
        <w:tc>
          <w:tcPr>
            <w:tcW w:w="5034" w:type="dxa"/>
          </w:tcPr>
          <w:p w14:paraId="56968532"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What do you wish to discuss</w:t>
            </w:r>
          </w:p>
          <w:p w14:paraId="6780BD15"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What is it you would like to achieve?</w:t>
            </w:r>
          </w:p>
          <w:p w14:paraId="50E2BA60"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How will you measure your success?</w:t>
            </w:r>
          </w:p>
          <w:p w14:paraId="2514D65C"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How soon do you want to achieve this?</w:t>
            </w:r>
          </w:p>
          <w:p w14:paraId="2B7046F6"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How could you break that goal down into smaller chunks?</w:t>
            </w:r>
          </w:p>
        </w:tc>
        <w:tc>
          <w:tcPr>
            <w:tcW w:w="4394" w:type="dxa"/>
          </w:tcPr>
          <w:p w14:paraId="0D5F2669"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What are you currently doing?</w:t>
            </w:r>
          </w:p>
          <w:p w14:paraId="165131DC"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What have you tried up to now?</w:t>
            </w:r>
          </w:p>
          <w:p w14:paraId="43F282BD"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What do you do well?</w:t>
            </w:r>
          </w:p>
          <w:p w14:paraId="498E60E1"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What could you do better?</w:t>
            </w:r>
          </w:p>
          <w:p w14:paraId="762777DE"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What is stopping you achieving this?</w:t>
            </w:r>
          </w:p>
          <w:p w14:paraId="632E8193"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Who do you know who dies this successfully?</w:t>
            </w:r>
          </w:p>
          <w:p w14:paraId="0A2DBD0C"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What have you learnt from that?</w:t>
            </w:r>
          </w:p>
          <w:p w14:paraId="17BA2444" w14:textId="77777777" w:rsidR="00CD1939" w:rsidRPr="00213F84" w:rsidRDefault="00CD1939" w:rsidP="007414C3">
            <w:pPr>
              <w:spacing w:after="0" w:line="240" w:lineRule="auto"/>
              <w:rPr>
                <w:rFonts w:ascii="Open Sans" w:hAnsi="Open Sans" w:cs="Open Sans"/>
                <w:sz w:val="24"/>
                <w:szCs w:val="24"/>
              </w:rPr>
            </w:pPr>
            <w:r w:rsidRPr="00213F84">
              <w:rPr>
                <w:rFonts w:ascii="Open Sans" w:hAnsi="Open Sans" w:cs="Open Sans"/>
              </w:rPr>
              <w:t>And what else..?</w:t>
            </w:r>
          </w:p>
        </w:tc>
      </w:tr>
      <w:tr w:rsidR="00CD1939" w:rsidRPr="00213F84" w14:paraId="672A6DE6" w14:textId="77777777" w:rsidTr="00CD1939">
        <w:tc>
          <w:tcPr>
            <w:tcW w:w="5034" w:type="dxa"/>
            <w:shd w:val="clear" w:color="auto" w:fill="215868"/>
          </w:tcPr>
          <w:p w14:paraId="46075F91" w14:textId="77777777" w:rsidR="00CD1939" w:rsidRPr="00213F84" w:rsidRDefault="00CD1939" w:rsidP="007414C3">
            <w:pPr>
              <w:spacing w:after="0" w:line="240" w:lineRule="auto"/>
              <w:jc w:val="center"/>
              <w:rPr>
                <w:rFonts w:ascii="Open Sans" w:hAnsi="Open Sans" w:cs="Open Sans"/>
                <w:b/>
                <w:bCs/>
                <w:color w:val="FFFFFF"/>
                <w:sz w:val="32"/>
                <w:szCs w:val="32"/>
              </w:rPr>
            </w:pPr>
            <w:r w:rsidRPr="00213F84">
              <w:rPr>
                <w:rFonts w:ascii="Open Sans" w:hAnsi="Open Sans" w:cs="Open Sans"/>
                <w:b/>
                <w:bCs/>
                <w:color w:val="FFFFFF"/>
                <w:sz w:val="32"/>
                <w:szCs w:val="32"/>
              </w:rPr>
              <w:t>Options</w:t>
            </w:r>
          </w:p>
        </w:tc>
        <w:tc>
          <w:tcPr>
            <w:tcW w:w="4394" w:type="dxa"/>
            <w:shd w:val="clear" w:color="auto" w:fill="215868"/>
          </w:tcPr>
          <w:p w14:paraId="23EA1B6A" w14:textId="77777777" w:rsidR="00CD1939" w:rsidRPr="00213F84" w:rsidRDefault="00CD1939" w:rsidP="007414C3">
            <w:pPr>
              <w:spacing w:after="0" w:line="240" w:lineRule="auto"/>
              <w:jc w:val="center"/>
              <w:rPr>
                <w:rFonts w:ascii="Open Sans" w:hAnsi="Open Sans" w:cs="Open Sans"/>
                <w:b/>
                <w:bCs/>
                <w:color w:val="FFFFFF"/>
                <w:sz w:val="32"/>
                <w:szCs w:val="32"/>
              </w:rPr>
            </w:pPr>
            <w:r w:rsidRPr="00213F84">
              <w:rPr>
                <w:rFonts w:ascii="Open Sans" w:hAnsi="Open Sans" w:cs="Open Sans"/>
                <w:b/>
                <w:bCs/>
                <w:color w:val="FFFFFF"/>
                <w:sz w:val="32"/>
                <w:szCs w:val="32"/>
              </w:rPr>
              <w:t>Way Forward</w:t>
            </w:r>
          </w:p>
        </w:tc>
      </w:tr>
      <w:tr w:rsidR="00CD1939" w:rsidRPr="00213F84" w14:paraId="182A9B04" w14:textId="77777777" w:rsidTr="00CD1939">
        <w:tc>
          <w:tcPr>
            <w:tcW w:w="5034" w:type="dxa"/>
          </w:tcPr>
          <w:p w14:paraId="61C6F9D4"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What could help you achieve this?</w:t>
            </w:r>
          </w:p>
          <w:p w14:paraId="296B1BB9"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If time or money was not a factor what could you do?</w:t>
            </w:r>
          </w:p>
          <w:p w14:paraId="0D135CA8"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If you do nothing what will happen?</w:t>
            </w:r>
          </w:p>
          <w:p w14:paraId="3AD64158"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Who could offer you advice?</w:t>
            </w:r>
          </w:p>
          <w:p w14:paraId="48959C2B"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How could you do what they do?</w:t>
            </w:r>
          </w:p>
          <w:p w14:paraId="2E94F73D"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What could be the first thing you do to achieve this?</w:t>
            </w:r>
          </w:p>
          <w:p w14:paraId="23DD9BEE"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..And then what?</w:t>
            </w:r>
          </w:p>
          <w:p w14:paraId="07B3B8DB"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What else?</w:t>
            </w:r>
          </w:p>
          <w:p w14:paraId="14C7504D"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Which options do you think will be most effective?</w:t>
            </w:r>
          </w:p>
          <w:p w14:paraId="3D6049ED" w14:textId="77777777" w:rsidR="00CD1939" w:rsidRPr="00213F84" w:rsidRDefault="00CD1939" w:rsidP="007414C3">
            <w:pPr>
              <w:spacing w:after="0" w:line="240" w:lineRule="auto"/>
              <w:rPr>
                <w:rFonts w:ascii="Open Sans" w:hAnsi="Open Sans" w:cs="Open Sans"/>
              </w:rPr>
            </w:pPr>
          </w:p>
        </w:tc>
        <w:tc>
          <w:tcPr>
            <w:tcW w:w="4394" w:type="dxa"/>
          </w:tcPr>
          <w:p w14:paraId="3200EC87"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How will this help you in your job?</w:t>
            </w:r>
          </w:p>
          <w:p w14:paraId="687ED24E"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Where are you going to start?</w:t>
            </w:r>
          </w:p>
          <w:p w14:paraId="6456DD50"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What barriers are there?</w:t>
            </w:r>
          </w:p>
          <w:p w14:paraId="7375443D"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How will you overcome these?</w:t>
            </w:r>
          </w:p>
          <w:p w14:paraId="74C7D3DD"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How will it feel when you have achieved this?</w:t>
            </w:r>
          </w:p>
          <w:p w14:paraId="3117C14B" w14:textId="77777777" w:rsidR="00CD1939" w:rsidRPr="00213F84" w:rsidRDefault="00CD1939" w:rsidP="007414C3">
            <w:pPr>
              <w:spacing w:after="0" w:line="240" w:lineRule="auto"/>
              <w:rPr>
                <w:rFonts w:ascii="Open Sans" w:hAnsi="Open Sans" w:cs="Open Sans"/>
              </w:rPr>
            </w:pPr>
            <w:r w:rsidRPr="00213F84">
              <w:rPr>
                <w:rFonts w:ascii="Open Sans" w:hAnsi="Open Sans" w:cs="Open Sans"/>
              </w:rPr>
              <w:t>How can I support you?</w:t>
            </w:r>
          </w:p>
          <w:p w14:paraId="775F2565" w14:textId="77777777" w:rsidR="00CD1939" w:rsidRPr="00213F84" w:rsidRDefault="00CD1939" w:rsidP="007414C3">
            <w:pPr>
              <w:spacing w:after="0" w:line="240" w:lineRule="auto"/>
              <w:rPr>
                <w:rFonts w:ascii="Open Sans" w:hAnsi="Open Sans" w:cs="Open Sans"/>
                <w:sz w:val="40"/>
                <w:szCs w:val="40"/>
              </w:rPr>
            </w:pPr>
            <w:r w:rsidRPr="00213F84">
              <w:rPr>
                <w:rFonts w:ascii="Open Sans" w:hAnsi="Open Sans" w:cs="Open Sans"/>
              </w:rPr>
              <w:t>What is your commitment from 1-10?</w:t>
            </w:r>
          </w:p>
        </w:tc>
      </w:tr>
    </w:tbl>
    <w:p w14:paraId="35899DBA" w14:textId="77777777" w:rsidR="00CD1939" w:rsidRPr="00213F84" w:rsidRDefault="00CD1939" w:rsidP="00CD1939">
      <w:pPr>
        <w:pStyle w:val="NoSpacing"/>
        <w:rPr>
          <w:rFonts w:ascii="Open Sans" w:hAnsi="Open Sans" w:cs="Open Sans"/>
        </w:rPr>
      </w:pPr>
    </w:p>
    <w:p w14:paraId="7B74C807" w14:textId="77777777" w:rsidR="00CD1939" w:rsidRPr="00213F84" w:rsidRDefault="00CD1939" w:rsidP="00213F84">
      <w:pPr>
        <w:spacing w:after="0" w:line="240" w:lineRule="auto"/>
        <w:rPr>
          <w:rFonts w:ascii="Open Sans" w:eastAsia="PMingLiU" w:hAnsi="Open Sans" w:cs="Open Sans"/>
          <w:b/>
          <w:color w:val="31849B"/>
        </w:rPr>
      </w:pPr>
      <w:r w:rsidRPr="00213F84">
        <w:rPr>
          <w:rFonts w:ascii="Open Sans" w:eastAsia="PMingLiU" w:hAnsi="Open Sans" w:cs="Open Sans"/>
          <w:b/>
          <w:color w:val="31849B"/>
        </w:rPr>
        <w:t>Focus on the solution</w:t>
      </w:r>
    </w:p>
    <w:p w14:paraId="4A2A9E1E" w14:textId="77777777" w:rsidR="00CD1939" w:rsidRPr="00213F84" w:rsidRDefault="00CD1939" w:rsidP="00CD1939">
      <w:pPr>
        <w:pStyle w:val="NoSpacing"/>
        <w:rPr>
          <w:rFonts w:ascii="Open Sans" w:hAnsi="Open Sans" w:cs="Open Sans"/>
        </w:rPr>
      </w:pPr>
    </w:p>
    <w:p w14:paraId="6000BC30" w14:textId="77777777" w:rsidR="00CD1939" w:rsidRPr="00213F84" w:rsidRDefault="00CD1939" w:rsidP="00CD1939">
      <w:pPr>
        <w:pStyle w:val="NoSpacing"/>
        <w:rPr>
          <w:rFonts w:ascii="Open Sans" w:hAnsi="Open Sans" w:cs="Open Sans"/>
        </w:rPr>
      </w:pPr>
      <w:r w:rsidRPr="00213F84">
        <w:rPr>
          <w:rFonts w:ascii="Open Sans" w:hAnsi="Open Sans" w:cs="Open Sans"/>
        </w:rPr>
        <w:t>We are conditioned to focus on the negative, and often this limits free thinking and can create a very negative mindset that is unlikely to create a solution. Below we compare solution focussed questions, with problem focussed questions.</w:t>
      </w:r>
    </w:p>
    <w:p w14:paraId="17406EBB" w14:textId="77777777" w:rsidR="00CD1939" w:rsidRPr="00213F84" w:rsidRDefault="00CD1939" w:rsidP="00CD1939">
      <w:pPr>
        <w:pStyle w:val="NoSpacing"/>
        <w:rPr>
          <w:rFonts w:ascii="Open Sans" w:hAnsi="Open Sans" w:cs="Open Sans"/>
        </w:rPr>
      </w:pPr>
    </w:p>
    <w:tbl>
      <w:tblPr>
        <w:tblW w:w="9428" w:type="dxa"/>
        <w:tblInd w:w="-106"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Look w:val="0000" w:firstRow="0" w:lastRow="0" w:firstColumn="0" w:lastColumn="0" w:noHBand="0" w:noVBand="0"/>
      </w:tblPr>
      <w:tblGrid>
        <w:gridCol w:w="4621"/>
        <w:gridCol w:w="4807"/>
      </w:tblGrid>
      <w:tr w:rsidR="00CD1939" w:rsidRPr="00213F84" w14:paraId="5A717774" w14:textId="77777777" w:rsidTr="00CD1939">
        <w:tc>
          <w:tcPr>
            <w:tcW w:w="4621" w:type="dxa"/>
            <w:shd w:val="clear" w:color="auto" w:fill="215868"/>
          </w:tcPr>
          <w:p w14:paraId="1DE4C7FD" w14:textId="77777777" w:rsidR="00CD1939" w:rsidRPr="00213F84" w:rsidRDefault="00CD1939" w:rsidP="00CD1939">
            <w:pPr>
              <w:spacing w:after="0" w:line="240" w:lineRule="auto"/>
              <w:jc w:val="center"/>
              <w:rPr>
                <w:rFonts w:ascii="Open Sans" w:eastAsia="Times New Roman" w:hAnsi="Open Sans" w:cs="Open Sans"/>
                <w:b/>
                <w:bCs/>
                <w:color w:val="FFFFFF"/>
                <w:sz w:val="28"/>
                <w:szCs w:val="28"/>
              </w:rPr>
            </w:pPr>
            <w:r w:rsidRPr="00213F84">
              <w:rPr>
                <w:rFonts w:ascii="Open Sans" w:eastAsia="Times New Roman" w:hAnsi="Open Sans" w:cs="Open Sans"/>
                <w:b/>
                <w:bCs/>
                <w:color w:val="FFFFFF"/>
                <w:sz w:val="28"/>
                <w:szCs w:val="28"/>
              </w:rPr>
              <w:t>Problem focus</w:t>
            </w:r>
          </w:p>
        </w:tc>
        <w:tc>
          <w:tcPr>
            <w:tcW w:w="4807" w:type="dxa"/>
            <w:shd w:val="clear" w:color="auto" w:fill="215868"/>
          </w:tcPr>
          <w:p w14:paraId="6CD8F665" w14:textId="77777777" w:rsidR="00CD1939" w:rsidRPr="00213F84" w:rsidRDefault="00CD1939" w:rsidP="00CD1939">
            <w:pPr>
              <w:spacing w:after="0" w:line="240" w:lineRule="auto"/>
              <w:jc w:val="center"/>
              <w:rPr>
                <w:rFonts w:ascii="Open Sans" w:eastAsia="Times New Roman" w:hAnsi="Open Sans" w:cs="Open Sans"/>
                <w:b/>
                <w:bCs/>
                <w:color w:val="FFFFFF"/>
                <w:sz w:val="28"/>
                <w:szCs w:val="28"/>
              </w:rPr>
            </w:pPr>
            <w:r w:rsidRPr="00213F84">
              <w:rPr>
                <w:rFonts w:ascii="Open Sans" w:eastAsia="Times New Roman" w:hAnsi="Open Sans" w:cs="Open Sans"/>
                <w:b/>
                <w:bCs/>
                <w:color w:val="FFFFFF"/>
                <w:sz w:val="28"/>
                <w:szCs w:val="28"/>
              </w:rPr>
              <w:t>Solutions focus</w:t>
            </w:r>
          </w:p>
        </w:tc>
      </w:tr>
      <w:tr w:rsidR="00CD1939" w:rsidRPr="00213F84" w14:paraId="0E8D986B" w14:textId="77777777" w:rsidTr="00CD1939">
        <w:tc>
          <w:tcPr>
            <w:tcW w:w="4621" w:type="dxa"/>
          </w:tcPr>
          <w:p w14:paraId="4E00733C" w14:textId="77777777" w:rsidR="00CD1939" w:rsidRPr="00213F84" w:rsidRDefault="00CD1939" w:rsidP="00CD1939">
            <w:pPr>
              <w:spacing w:after="0" w:line="240" w:lineRule="auto"/>
              <w:rPr>
                <w:rFonts w:ascii="Open Sans" w:eastAsia="Times New Roman" w:hAnsi="Open Sans" w:cs="Open Sans"/>
                <w:sz w:val="24"/>
                <w:szCs w:val="24"/>
              </w:rPr>
            </w:pPr>
            <w:r w:rsidRPr="00213F84">
              <w:rPr>
                <w:rFonts w:ascii="Open Sans" w:eastAsia="Times New Roman" w:hAnsi="Open Sans" w:cs="Open Sans"/>
                <w:bCs/>
                <w:sz w:val="24"/>
                <w:szCs w:val="24"/>
              </w:rPr>
              <w:t>How has it got this bad?</w:t>
            </w:r>
          </w:p>
        </w:tc>
        <w:tc>
          <w:tcPr>
            <w:tcW w:w="4807" w:type="dxa"/>
          </w:tcPr>
          <w:p w14:paraId="02519353" w14:textId="77777777" w:rsidR="00CD1939" w:rsidRPr="00213F84" w:rsidRDefault="00CD1939" w:rsidP="00CD1939">
            <w:pPr>
              <w:spacing w:after="0" w:line="240" w:lineRule="auto"/>
              <w:rPr>
                <w:rFonts w:ascii="Open Sans" w:eastAsia="Times New Roman" w:hAnsi="Open Sans" w:cs="Open Sans"/>
                <w:bCs/>
                <w:sz w:val="24"/>
                <w:szCs w:val="24"/>
              </w:rPr>
            </w:pPr>
            <w:r w:rsidRPr="00213F84">
              <w:rPr>
                <w:rFonts w:ascii="Open Sans" w:eastAsia="Times New Roman" w:hAnsi="Open Sans" w:cs="Open Sans"/>
                <w:bCs/>
                <w:sz w:val="24"/>
                <w:szCs w:val="24"/>
              </w:rPr>
              <w:t xml:space="preserve">How soon do you think we can see an improvement? </w:t>
            </w:r>
          </w:p>
        </w:tc>
      </w:tr>
      <w:tr w:rsidR="00CD1939" w:rsidRPr="00213F84" w14:paraId="33550B78" w14:textId="77777777" w:rsidTr="00CD1939">
        <w:tc>
          <w:tcPr>
            <w:tcW w:w="4621" w:type="dxa"/>
          </w:tcPr>
          <w:p w14:paraId="691CFC5D" w14:textId="77777777" w:rsidR="00CD1939" w:rsidRPr="00213F84" w:rsidRDefault="00CD1939" w:rsidP="00CD1939">
            <w:pPr>
              <w:spacing w:after="0" w:line="240" w:lineRule="auto"/>
              <w:rPr>
                <w:rFonts w:ascii="Open Sans" w:eastAsia="Times New Roman" w:hAnsi="Open Sans" w:cs="Open Sans"/>
                <w:sz w:val="24"/>
                <w:szCs w:val="24"/>
              </w:rPr>
            </w:pPr>
            <w:r w:rsidRPr="00213F84">
              <w:rPr>
                <w:rFonts w:ascii="Open Sans" w:eastAsia="Times New Roman" w:hAnsi="Open Sans" w:cs="Open Sans"/>
                <w:bCs/>
                <w:sz w:val="24"/>
                <w:szCs w:val="24"/>
              </w:rPr>
              <w:lastRenderedPageBreak/>
              <w:t>Why have we never managed to fix this?</w:t>
            </w:r>
            <w:r w:rsidRPr="00213F84">
              <w:rPr>
                <w:rFonts w:ascii="Open Sans" w:eastAsia="Times New Roman" w:hAnsi="Open Sans" w:cs="Open Sans"/>
                <w:sz w:val="24"/>
                <w:szCs w:val="24"/>
              </w:rPr>
              <w:t xml:space="preserve"> </w:t>
            </w:r>
          </w:p>
          <w:p w14:paraId="180A752C" w14:textId="77777777" w:rsidR="00CD1939" w:rsidRPr="00213F84" w:rsidRDefault="00CD1939" w:rsidP="00CD1939">
            <w:pPr>
              <w:spacing w:after="0" w:line="240" w:lineRule="auto"/>
              <w:rPr>
                <w:rFonts w:ascii="Open Sans" w:eastAsia="Times New Roman" w:hAnsi="Open Sans" w:cs="Open Sans"/>
                <w:bCs/>
                <w:sz w:val="24"/>
                <w:szCs w:val="24"/>
              </w:rPr>
            </w:pPr>
          </w:p>
        </w:tc>
        <w:tc>
          <w:tcPr>
            <w:tcW w:w="4807" w:type="dxa"/>
          </w:tcPr>
          <w:p w14:paraId="643DD659" w14:textId="77777777" w:rsidR="00CD1939" w:rsidRPr="00213F84" w:rsidRDefault="00CD1939" w:rsidP="00CD1939">
            <w:pPr>
              <w:spacing w:after="0" w:line="240" w:lineRule="auto"/>
              <w:rPr>
                <w:rFonts w:ascii="Open Sans" w:eastAsia="Times New Roman" w:hAnsi="Open Sans" w:cs="Open Sans"/>
                <w:sz w:val="24"/>
                <w:szCs w:val="24"/>
              </w:rPr>
            </w:pPr>
            <w:r w:rsidRPr="00213F84">
              <w:rPr>
                <w:rFonts w:ascii="Open Sans" w:eastAsia="Times New Roman" w:hAnsi="Open Sans" w:cs="Open Sans"/>
                <w:bCs/>
                <w:sz w:val="24"/>
                <w:szCs w:val="24"/>
              </w:rPr>
              <w:t>What is the first step we can take to sorting this?</w:t>
            </w:r>
          </w:p>
        </w:tc>
      </w:tr>
      <w:tr w:rsidR="00CD1939" w:rsidRPr="00213F84" w14:paraId="4FA765E5" w14:textId="77777777" w:rsidTr="00CD1939">
        <w:tc>
          <w:tcPr>
            <w:tcW w:w="4621" w:type="dxa"/>
          </w:tcPr>
          <w:p w14:paraId="60A5CD17" w14:textId="77777777" w:rsidR="00CD1939" w:rsidRPr="00213F84" w:rsidRDefault="00CD1939" w:rsidP="00CD1939">
            <w:pPr>
              <w:spacing w:after="0" w:line="240" w:lineRule="auto"/>
              <w:rPr>
                <w:rFonts w:ascii="Open Sans" w:eastAsia="Times New Roman" w:hAnsi="Open Sans" w:cs="Open Sans"/>
                <w:sz w:val="24"/>
                <w:szCs w:val="24"/>
              </w:rPr>
            </w:pPr>
            <w:r w:rsidRPr="00213F84">
              <w:rPr>
                <w:rFonts w:ascii="Open Sans" w:eastAsia="Times New Roman" w:hAnsi="Open Sans" w:cs="Open Sans"/>
                <w:bCs/>
                <w:sz w:val="24"/>
                <w:szCs w:val="24"/>
              </w:rPr>
              <w:t>How does this problem make you feel?</w:t>
            </w:r>
          </w:p>
          <w:p w14:paraId="53B9C4AB" w14:textId="77777777" w:rsidR="00CD1939" w:rsidRPr="00213F84" w:rsidRDefault="00CD1939" w:rsidP="00CD1939">
            <w:pPr>
              <w:spacing w:after="0" w:line="240" w:lineRule="auto"/>
              <w:rPr>
                <w:rFonts w:ascii="Open Sans" w:eastAsia="Times New Roman" w:hAnsi="Open Sans" w:cs="Open Sans"/>
                <w:bCs/>
                <w:sz w:val="24"/>
                <w:szCs w:val="24"/>
              </w:rPr>
            </w:pPr>
          </w:p>
        </w:tc>
        <w:tc>
          <w:tcPr>
            <w:tcW w:w="4807" w:type="dxa"/>
          </w:tcPr>
          <w:p w14:paraId="18BAC1BE" w14:textId="77777777" w:rsidR="00CD1939" w:rsidRPr="00213F84" w:rsidRDefault="00CD1939" w:rsidP="00CD1939">
            <w:pPr>
              <w:spacing w:after="0" w:line="240" w:lineRule="auto"/>
              <w:rPr>
                <w:rFonts w:ascii="Open Sans" w:eastAsia="Times New Roman" w:hAnsi="Open Sans" w:cs="Open Sans"/>
                <w:sz w:val="24"/>
                <w:szCs w:val="24"/>
              </w:rPr>
            </w:pPr>
            <w:r w:rsidRPr="00213F84">
              <w:rPr>
                <w:rFonts w:ascii="Open Sans" w:eastAsia="Times New Roman" w:hAnsi="Open Sans" w:cs="Open Sans"/>
                <w:bCs/>
                <w:sz w:val="24"/>
                <w:szCs w:val="24"/>
              </w:rPr>
              <w:t>How will you feel when this is sorted?</w:t>
            </w:r>
            <w:r w:rsidRPr="00213F84">
              <w:rPr>
                <w:rFonts w:ascii="Open Sans" w:eastAsia="Times New Roman" w:hAnsi="Open Sans" w:cs="Open Sans"/>
                <w:i/>
                <w:iCs/>
                <w:sz w:val="24"/>
                <w:szCs w:val="24"/>
              </w:rPr>
              <w:t xml:space="preserve"> </w:t>
            </w:r>
          </w:p>
        </w:tc>
      </w:tr>
    </w:tbl>
    <w:p w14:paraId="7E386676" w14:textId="77777777" w:rsidR="00CD1939" w:rsidRPr="00213F84" w:rsidRDefault="00CD1939" w:rsidP="00CD1939">
      <w:pPr>
        <w:pStyle w:val="NoSpacing"/>
        <w:rPr>
          <w:rFonts w:ascii="Open Sans" w:hAnsi="Open Sans" w:cs="Open Sans"/>
          <w:b/>
          <w:color w:val="1F497D"/>
        </w:rPr>
      </w:pPr>
    </w:p>
    <w:p w14:paraId="54BFC04A" w14:textId="77777777" w:rsidR="00CD1939" w:rsidRPr="00213F84" w:rsidRDefault="00CD1939" w:rsidP="00CD1939">
      <w:pPr>
        <w:pStyle w:val="NoSpacing"/>
        <w:rPr>
          <w:rFonts w:ascii="Open Sans" w:hAnsi="Open Sans" w:cs="Open Sans"/>
          <w:b/>
          <w:color w:val="1F497D"/>
        </w:rPr>
      </w:pPr>
    </w:p>
    <w:p w14:paraId="5B40C7CC" w14:textId="77777777" w:rsidR="00CD1939" w:rsidRPr="00213F84" w:rsidRDefault="00CD1939" w:rsidP="00213F84">
      <w:pPr>
        <w:spacing w:after="0" w:line="240" w:lineRule="auto"/>
        <w:rPr>
          <w:rFonts w:ascii="Open Sans" w:eastAsia="PMingLiU" w:hAnsi="Open Sans" w:cs="Open Sans"/>
          <w:b/>
          <w:color w:val="31849B"/>
        </w:rPr>
      </w:pPr>
      <w:r w:rsidRPr="00213F84">
        <w:rPr>
          <w:rFonts w:ascii="Open Sans" w:eastAsia="PMingLiU" w:hAnsi="Open Sans" w:cs="Open Sans"/>
          <w:b/>
          <w:color w:val="31849B"/>
        </w:rPr>
        <w:t>G.I.G.O</w:t>
      </w:r>
    </w:p>
    <w:p w14:paraId="5F3DD30C" w14:textId="77777777" w:rsidR="00CD1939" w:rsidRPr="00213F84" w:rsidRDefault="00CD1939" w:rsidP="00CD1939">
      <w:pPr>
        <w:pStyle w:val="NoSpacing"/>
        <w:rPr>
          <w:rFonts w:ascii="Open Sans" w:hAnsi="Open Sans" w:cs="Open Sans"/>
        </w:rPr>
      </w:pPr>
    </w:p>
    <w:p w14:paraId="61D64973" w14:textId="77777777" w:rsidR="00CD1939" w:rsidRPr="00213F84" w:rsidRDefault="00CD1939" w:rsidP="00CD1939">
      <w:pPr>
        <w:pStyle w:val="NoSpacing"/>
        <w:rPr>
          <w:rFonts w:ascii="Open Sans" w:hAnsi="Open Sans" w:cs="Open Sans"/>
        </w:rPr>
      </w:pPr>
      <w:r w:rsidRPr="00213F84">
        <w:rPr>
          <w:rFonts w:ascii="Open Sans" w:hAnsi="Open Sans" w:cs="Open Sans"/>
        </w:rPr>
        <w:t>Of course we agree that most of the talking should come from the coachee. This shows their commitment and generates deeper thinking, but there are occasions when it is appropriate for coaches to interject. We must always do this with tact and permission.</w:t>
      </w:r>
    </w:p>
    <w:p w14:paraId="74CCB5AA" w14:textId="77777777" w:rsidR="00CD1939" w:rsidRPr="00213F84" w:rsidRDefault="00CD1939" w:rsidP="00CD1939">
      <w:pPr>
        <w:pStyle w:val="NoSpacing"/>
        <w:rPr>
          <w:rFonts w:ascii="Open Sans" w:hAnsi="Open Sans" w:cs="Open Sans"/>
        </w:rPr>
      </w:pPr>
    </w:p>
    <w:p w14:paraId="6C622262" w14:textId="77777777" w:rsidR="00CD1939" w:rsidRPr="00213F84" w:rsidRDefault="00CD1939" w:rsidP="00CD1939">
      <w:pPr>
        <w:pStyle w:val="NoSpacing"/>
        <w:rPr>
          <w:rFonts w:ascii="Open Sans" w:hAnsi="Open Sans" w:cs="Open Sans"/>
        </w:rPr>
      </w:pPr>
      <w:r w:rsidRPr="00213F84">
        <w:rPr>
          <w:rFonts w:ascii="Open Sans" w:hAnsi="Open Sans" w:cs="Open Sans"/>
        </w:rPr>
        <w:t>G.I.G.O -Give information Give Opinion</w:t>
      </w:r>
    </w:p>
    <w:p w14:paraId="0BCDEB89" w14:textId="77777777" w:rsidR="00CD1939" w:rsidRPr="00213F84" w:rsidRDefault="00CD1939" w:rsidP="00CD1939">
      <w:pPr>
        <w:pStyle w:val="NoSpacing"/>
        <w:rPr>
          <w:rFonts w:ascii="Open Sans" w:hAnsi="Open Sans" w:cs="Open Sans"/>
        </w:rPr>
      </w:pPr>
      <w:r w:rsidRPr="00213F84">
        <w:rPr>
          <w:rFonts w:ascii="Open Sans" w:hAnsi="Open Sans" w:cs="Open Sans"/>
        </w:rPr>
        <w:t>These are fine....</w:t>
      </w:r>
    </w:p>
    <w:p w14:paraId="75D1A9D4" w14:textId="77777777" w:rsidR="00CD1939" w:rsidRPr="00213F84" w:rsidRDefault="00CD1939" w:rsidP="00CD1939">
      <w:pPr>
        <w:pStyle w:val="NoSpacing"/>
        <w:rPr>
          <w:rFonts w:ascii="Open Sans" w:hAnsi="Open Sans" w:cs="Open Sans"/>
        </w:rPr>
      </w:pPr>
    </w:p>
    <w:p w14:paraId="076D19AA" w14:textId="77777777" w:rsidR="00CD1939" w:rsidRPr="00213F84" w:rsidRDefault="00CD1939" w:rsidP="00CD1939">
      <w:pPr>
        <w:pStyle w:val="NoSpacing"/>
        <w:rPr>
          <w:rFonts w:ascii="Open Sans" w:hAnsi="Open Sans" w:cs="Open Sans"/>
        </w:rPr>
      </w:pPr>
      <w:r w:rsidRPr="00213F84">
        <w:rPr>
          <w:rFonts w:ascii="Open Sans" w:hAnsi="Open Sans" w:cs="Open Sans"/>
        </w:rPr>
        <w:t>”Would you mind if I made an observation?”</w:t>
      </w:r>
    </w:p>
    <w:p w14:paraId="7F7E34BE" w14:textId="77777777" w:rsidR="00CD1939" w:rsidRPr="00213F84" w:rsidRDefault="00CD1939" w:rsidP="00CD1939">
      <w:pPr>
        <w:pStyle w:val="NoSpacing"/>
        <w:rPr>
          <w:rFonts w:ascii="Open Sans" w:hAnsi="Open Sans" w:cs="Open Sans"/>
        </w:rPr>
      </w:pPr>
      <w:r w:rsidRPr="00213F84">
        <w:rPr>
          <w:rFonts w:ascii="Open Sans" w:hAnsi="Open Sans" w:cs="Open Sans"/>
        </w:rPr>
        <w:t>“Can I make a suggestion?”</w:t>
      </w:r>
    </w:p>
    <w:p w14:paraId="27BA60C0" w14:textId="77777777" w:rsidR="00CD1939" w:rsidRPr="00213F84" w:rsidRDefault="00CD1939" w:rsidP="00CD1939">
      <w:pPr>
        <w:pStyle w:val="NoSpacing"/>
        <w:rPr>
          <w:rFonts w:ascii="Open Sans" w:hAnsi="Open Sans" w:cs="Open Sans"/>
        </w:rPr>
      </w:pPr>
      <w:r w:rsidRPr="00213F84">
        <w:rPr>
          <w:rFonts w:ascii="Open Sans" w:hAnsi="Open Sans" w:cs="Open Sans"/>
        </w:rPr>
        <w:tab/>
        <w:t>These are too prescriptive!</w:t>
      </w:r>
    </w:p>
    <w:p w14:paraId="341E65D1" w14:textId="77777777" w:rsidR="00CD1939" w:rsidRPr="00213F84" w:rsidRDefault="00CD1939" w:rsidP="00CD1939">
      <w:pPr>
        <w:pStyle w:val="NoSpacing"/>
        <w:rPr>
          <w:rFonts w:ascii="Open Sans" w:hAnsi="Open Sans" w:cs="Open Sans"/>
        </w:rPr>
      </w:pPr>
    </w:p>
    <w:p w14:paraId="0D34C205" w14:textId="77777777" w:rsidR="00CD1939" w:rsidRPr="00213F84" w:rsidRDefault="00CD1939" w:rsidP="00CD1939">
      <w:pPr>
        <w:pStyle w:val="NoSpacing"/>
        <w:rPr>
          <w:rFonts w:ascii="Open Sans" w:hAnsi="Open Sans" w:cs="Open Sans"/>
        </w:rPr>
      </w:pPr>
      <w:r w:rsidRPr="00213F84">
        <w:rPr>
          <w:rFonts w:ascii="Open Sans" w:hAnsi="Open Sans" w:cs="Open Sans"/>
        </w:rPr>
        <w:t>“What you need to do is...”</w:t>
      </w:r>
    </w:p>
    <w:p w14:paraId="3C03EB0B" w14:textId="77777777" w:rsidR="00CD1939" w:rsidRPr="00213F84" w:rsidRDefault="00CD1939" w:rsidP="00CD1939">
      <w:pPr>
        <w:pStyle w:val="NoSpacing"/>
        <w:rPr>
          <w:rFonts w:ascii="Open Sans" w:hAnsi="Open Sans" w:cs="Open Sans"/>
        </w:rPr>
      </w:pPr>
      <w:r w:rsidRPr="00213F84">
        <w:rPr>
          <w:rFonts w:ascii="Open Sans" w:hAnsi="Open Sans" w:cs="Open Sans"/>
        </w:rPr>
        <w:t>“What I always did was...”</w:t>
      </w:r>
    </w:p>
    <w:p w14:paraId="7D5CEBCB" w14:textId="77777777" w:rsidR="00CD1939" w:rsidRPr="00213F84" w:rsidRDefault="00CD1939" w:rsidP="00CD1939">
      <w:pPr>
        <w:pStyle w:val="NoSpacing"/>
        <w:rPr>
          <w:rFonts w:ascii="Open Sans" w:hAnsi="Open Sans" w:cs="Open Sans"/>
        </w:rPr>
      </w:pPr>
    </w:p>
    <w:p w14:paraId="70CED30A" w14:textId="77777777" w:rsidR="00CD1939" w:rsidRPr="00213F84" w:rsidRDefault="00CD1939" w:rsidP="00CD1939">
      <w:pPr>
        <w:pStyle w:val="NoSpacing"/>
        <w:rPr>
          <w:rFonts w:ascii="Open Sans" w:hAnsi="Open Sans" w:cs="Open Sans"/>
        </w:rPr>
      </w:pPr>
    </w:p>
    <w:p w14:paraId="4983100F" w14:textId="77777777" w:rsidR="00CD1939" w:rsidRPr="00213F84" w:rsidRDefault="00CD1939" w:rsidP="00213F84">
      <w:pPr>
        <w:spacing w:after="0" w:line="240" w:lineRule="auto"/>
        <w:rPr>
          <w:rFonts w:ascii="Open Sans" w:eastAsia="PMingLiU" w:hAnsi="Open Sans" w:cs="Open Sans"/>
          <w:b/>
          <w:color w:val="31849B"/>
        </w:rPr>
      </w:pPr>
      <w:r w:rsidRPr="00213F84">
        <w:rPr>
          <w:rFonts w:ascii="Open Sans" w:eastAsia="PMingLiU" w:hAnsi="Open Sans" w:cs="Open Sans"/>
          <w:b/>
          <w:color w:val="31849B"/>
        </w:rPr>
        <w:t xml:space="preserve">A.B.C = Always be coaching. </w:t>
      </w:r>
    </w:p>
    <w:p w14:paraId="440BD8CE" w14:textId="77777777" w:rsidR="00CD1939" w:rsidRPr="00213F84" w:rsidRDefault="00CD1939" w:rsidP="00CD1939">
      <w:pPr>
        <w:pStyle w:val="NoSpacing"/>
        <w:rPr>
          <w:rFonts w:ascii="Open Sans" w:hAnsi="Open Sans" w:cs="Open Sans"/>
        </w:rPr>
      </w:pPr>
    </w:p>
    <w:p w14:paraId="15892A02" w14:textId="77777777" w:rsidR="00CD1939" w:rsidRPr="00213F84" w:rsidRDefault="00CD1939" w:rsidP="00CD1939">
      <w:pPr>
        <w:pStyle w:val="NoSpacing"/>
        <w:rPr>
          <w:rFonts w:ascii="Open Sans" w:hAnsi="Open Sans" w:cs="Open Sans"/>
        </w:rPr>
      </w:pPr>
      <w:r w:rsidRPr="00213F84">
        <w:rPr>
          <w:rFonts w:ascii="Open Sans" w:hAnsi="Open Sans" w:cs="Open Sans"/>
        </w:rPr>
        <w:t>It will help to create a culture of coaching if you look out for opportunities to coach. This spontaneous coaching is very relevant and will get immediate results. As you observe a member of your team doing something be comfortable to mention it and use A.I.D to explore it...</w:t>
      </w:r>
    </w:p>
    <w:p w14:paraId="4A1D5A07" w14:textId="77777777" w:rsidR="00CD1939" w:rsidRPr="00213F84" w:rsidRDefault="00CD1939" w:rsidP="00CD1939">
      <w:pPr>
        <w:pStyle w:val="NoSpacing"/>
        <w:rPr>
          <w:rFonts w:ascii="Open Sans" w:hAnsi="Open Sans" w:cs="Open Sans"/>
        </w:rPr>
      </w:pPr>
    </w:p>
    <w:p w14:paraId="6313AD6F" w14:textId="77777777" w:rsidR="00CD1939" w:rsidRPr="00213F84" w:rsidRDefault="00CD1939" w:rsidP="00CD1939">
      <w:pPr>
        <w:pStyle w:val="NoSpacing"/>
        <w:rPr>
          <w:rFonts w:ascii="Open Sans" w:hAnsi="Open Sans" w:cs="Open Sans"/>
          <w:b/>
        </w:rPr>
      </w:pPr>
      <w:r w:rsidRPr="00213F84">
        <w:rPr>
          <w:rFonts w:ascii="Open Sans" w:hAnsi="Open Sans" w:cs="Open Sans"/>
          <w:b/>
        </w:rPr>
        <w:t>Action</w:t>
      </w:r>
    </w:p>
    <w:p w14:paraId="04F174F0" w14:textId="77777777" w:rsidR="00CD1939" w:rsidRPr="00213F84" w:rsidRDefault="00CD1939" w:rsidP="00CD1939">
      <w:pPr>
        <w:pStyle w:val="NoSpacing"/>
        <w:rPr>
          <w:rFonts w:ascii="Open Sans" w:hAnsi="Open Sans" w:cs="Open Sans"/>
        </w:rPr>
      </w:pPr>
      <w:r w:rsidRPr="00213F84">
        <w:rPr>
          <w:rFonts w:ascii="Open Sans" w:hAnsi="Open Sans" w:cs="Open Sans"/>
        </w:rPr>
        <w:t>Kev, how did you respond to that customer’s complaint?</w:t>
      </w:r>
    </w:p>
    <w:p w14:paraId="3E1FC719" w14:textId="77777777" w:rsidR="00CD1939" w:rsidRPr="00213F84" w:rsidRDefault="00CD1939" w:rsidP="00CD1939">
      <w:pPr>
        <w:pStyle w:val="NoSpacing"/>
        <w:rPr>
          <w:rFonts w:ascii="Open Sans" w:hAnsi="Open Sans" w:cs="Open Sans"/>
        </w:rPr>
      </w:pPr>
    </w:p>
    <w:p w14:paraId="6425CE7D" w14:textId="77777777" w:rsidR="00CD1939" w:rsidRPr="00213F84" w:rsidRDefault="00CD1939" w:rsidP="00CD1939">
      <w:pPr>
        <w:pStyle w:val="NoSpacing"/>
        <w:rPr>
          <w:rFonts w:ascii="Open Sans" w:hAnsi="Open Sans" w:cs="Open Sans"/>
          <w:b/>
        </w:rPr>
      </w:pPr>
      <w:r w:rsidRPr="00213F84">
        <w:rPr>
          <w:rFonts w:ascii="Open Sans" w:hAnsi="Open Sans" w:cs="Open Sans"/>
          <w:b/>
        </w:rPr>
        <w:t>Impact</w:t>
      </w:r>
    </w:p>
    <w:p w14:paraId="196F8B65" w14:textId="77777777" w:rsidR="00CD1939" w:rsidRPr="00213F84" w:rsidRDefault="00CD1939" w:rsidP="00CD1939">
      <w:pPr>
        <w:pStyle w:val="NoSpacing"/>
        <w:rPr>
          <w:rFonts w:ascii="Open Sans" w:hAnsi="Open Sans" w:cs="Open Sans"/>
        </w:rPr>
      </w:pPr>
      <w:r w:rsidRPr="00213F84">
        <w:rPr>
          <w:rFonts w:ascii="Open Sans" w:hAnsi="Open Sans" w:cs="Open Sans"/>
        </w:rPr>
        <w:t>What impact do you think that had?</w:t>
      </w:r>
    </w:p>
    <w:p w14:paraId="67437070" w14:textId="77777777" w:rsidR="00CD1939" w:rsidRPr="00213F84" w:rsidRDefault="00CD1939" w:rsidP="00CD1939">
      <w:pPr>
        <w:pStyle w:val="NoSpacing"/>
        <w:rPr>
          <w:rFonts w:ascii="Open Sans" w:hAnsi="Open Sans" w:cs="Open Sans"/>
        </w:rPr>
      </w:pPr>
    </w:p>
    <w:p w14:paraId="213D7538" w14:textId="77777777" w:rsidR="00CD1939" w:rsidRPr="00213F84" w:rsidRDefault="00CD1939" w:rsidP="00CD1939">
      <w:pPr>
        <w:pStyle w:val="NoSpacing"/>
        <w:rPr>
          <w:rFonts w:ascii="Open Sans" w:hAnsi="Open Sans" w:cs="Open Sans"/>
          <w:b/>
        </w:rPr>
      </w:pPr>
      <w:r w:rsidRPr="00213F84">
        <w:rPr>
          <w:rFonts w:ascii="Open Sans" w:hAnsi="Open Sans" w:cs="Open Sans"/>
          <w:b/>
        </w:rPr>
        <w:t>Development</w:t>
      </w:r>
    </w:p>
    <w:p w14:paraId="4DC6BAD6" w14:textId="77777777" w:rsidR="00CD1939" w:rsidRPr="00213F84" w:rsidRDefault="00CD1939" w:rsidP="00CD1939">
      <w:pPr>
        <w:pStyle w:val="NoSpacing"/>
        <w:rPr>
          <w:rFonts w:ascii="Open Sans" w:hAnsi="Open Sans" w:cs="Open Sans"/>
        </w:rPr>
      </w:pPr>
      <w:r w:rsidRPr="00213F84">
        <w:rPr>
          <w:rFonts w:ascii="Open Sans" w:hAnsi="Open Sans" w:cs="Open Sans"/>
        </w:rPr>
        <w:t>What would you do differently next time?</w:t>
      </w:r>
    </w:p>
    <w:p w14:paraId="5BFA873F" w14:textId="77777777" w:rsidR="00CD1939" w:rsidRPr="00213F84" w:rsidRDefault="00CD1939" w:rsidP="00CD1939">
      <w:pPr>
        <w:pStyle w:val="NoSpacing"/>
        <w:rPr>
          <w:rFonts w:ascii="Open Sans" w:hAnsi="Open Sans" w:cs="Open Sans"/>
        </w:rPr>
      </w:pPr>
    </w:p>
    <w:p w14:paraId="35235E1E" w14:textId="77777777" w:rsidR="00CD1939" w:rsidRPr="00213F84" w:rsidRDefault="00CD1939" w:rsidP="00213F84">
      <w:pPr>
        <w:spacing w:after="0" w:line="240" w:lineRule="auto"/>
        <w:rPr>
          <w:rFonts w:ascii="Open Sans" w:eastAsia="PMingLiU" w:hAnsi="Open Sans" w:cs="Open Sans"/>
          <w:b/>
          <w:color w:val="31849B"/>
        </w:rPr>
      </w:pPr>
      <w:r w:rsidRPr="00213F84">
        <w:rPr>
          <w:rFonts w:ascii="Open Sans" w:eastAsia="PMingLiU" w:hAnsi="Open Sans" w:cs="Open Sans"/>
          <w:b/>
          <w:color w:val="31849B"/>
        </w:rPr>
        <w:t>Key Learnings</w:t>
      </w:r>
    </w:p>
    <w:p w14:paraId="28DE83C2" w14:textId="77777777" w:rsidR="00CD1939" w:rsidRPr="00213F84" w:rsidRDefault="00CD1939" w:rsidP="00CD1939">
      <w:pPr>
        <w:pStyle w:val="NoSpacing"/>
        <w:rPr>
          <w:rFonts w:ascii="Open Sans" w:hAnsi="Open Sans" w:cs="Open Sans"/>
        </w:rPr>
      </w:pPr>
    </w:p>
    <w:p w14:paraId="7B7181AA" w14:textId="77777777" w:rsidR="00CD1939" w:rsidRPr="00213F84" w:rsidRDefault="00CD1939" w:rsidP="00CD1939">
      <w:pPr>
        <w:pStyle w:val="NoSpacing"/>
        <w:rPr>
          <w:rFonts w:ascii="Open Sans" w:hAnsi="Open Sans" w:cs="Open Sans"/>
        </w:rPr>
      </w:pPr>
      <w:r w:rsidRPr="00213F84">
        <w:rPr>
          <w:rFonts w:ascii="Open Sans" w:hAnsi="Open Sans" w:cs="Open Sans"/>
        </w:rPr>
        <w:t>•</w:t>
      </w:r>
      <w:r w:rsidRPr="00213F84">
        <w:rPr>
          <w:rFonts w:ascii="Open Sans" w:hAnsi="Open Sans" w:cs="Open Sans"/>
        </w:rPr>
        <w:tab/>
        <w:t>Be structured in your approach, but open minded</w:t>
      </w:r>
    </w:p>
    <w:p w14:paraId="4C884EF1" w14:textId="77777777" w:rsidR="00CD1939" w:rsidRPr="00213F84" w:rsidRDefault="00CD1939" w:rsidP="00CD1939">
      <w:pPr>
        <w:pStyle w:val="NoSpacing"/>
        <w:rPr>
          <w:rFonts w:ascii="Open Sans" w:hAnsi="Open Sans" w:cs="Open Sans"/>
        </w:rPr>
      </w:pPr>
      <w:r w:rsidRPr="00213F84">
        <w:rPr>
          <w:rFonts w:ascii="Open Sans" w:hAnsi="Open Sans" w:cs="Open Sans"/>
        </w:rPr>
        <w:t>•</w:t>
      </w:r>
      <w:r w:rsidRPr="00213F84">
        <w:rPr>
          <w:rFonts w:ascii="Open Sans" w:hAnsi="Open Sans" w:cs="Open Sans"/>
        </w:rPr>
        <w:tab/>
        <w:t>Hold your coachee in positive regard and expect them to succeed</w:t>
      </w:r>
    </w:p>
    <w:p w14:paraId="24495AE1" w14:textId="77777777" w:rsidR="00CD1939" w:rsidRPr="00213F84" w:rsidRDefault="00CD1939" w:rsidP="00CD1939">
      <w:pPr>
        <w:pStyle w:val="NoSpacing"/>
        <w:rPr>
          <w:rFonts w:ascii="Open Sans" w:hAnsi="Open Sans" w:cs="Open Sans"/>
        </w:rPr>
      </w:pPr>
      <w:r w:rsidRPr="00213F84">
        <w:rPr>
          <w:rFonts w:ascii="Open Sans" w:hAnsi="Open Sans" w:cs="Open Sans"/>
        </w:rPr>
        <w:t>•</w:t>
      </w:r>
      <w:r w:rsidRPr="00213F84">
        <w:rPr>
          <w:rFonts w:ascii="Open Sans" w:hAnsi="Open Sans" w:cs="Open Sans"/>
        </w:rPr>
        <w:tab/>
        <w:t>Remember that answers need to come from the coachee</w:t>
      </w:r>
    </w:p>
    <w:p w14:paraId="2D302FB9" w14:textId="77777777" w:rsidR="00CD1939" w:rsidRPr="00213F84" w:rsidRDefault="00CD1939" w:rsidP="00CD1939">
      <w:pPr>
        <w:pStyle w:val="NoSpacing"/>
        <w:ind w:left="720" w:hanging="720"/>
        <w:rPr>
          <w:rFonts w:ascii="Open Sans" w:hAnsi="Open Sans" w:cs="Open Sans"/>
        </w:rPr>
      </w:pPr>
      <w:r w:rsidRPr="00213F84">
        <w:rPr>
          <w:rFonts w:ascii="Open Sans" w:hAnsi="Open Sans" w:cs="Open Sans"/>
        </w:rPr>
        <w:lastRenderedPageBreak/>
        <w:t>•</w:t>
      </w:r>
      <w:r w:rsidRPr="00213F84">
        <w:rPr>
          <w:rFonts w:ascii="Open Sans" w:hAnsi="Open Sans" w:cs="Open Sans"/>
        </w:rPr>
        <w:tab/>
        <w:t>Be attentive to your coachees and listen not just to what they’re saying, but how they are saying it to check engagement</w:t>
      </w:r>
    </w:p>
    <w:p w14:paraId="2CA398B6" w14:textId="77777777" w:rsidR="00CD1939" w:rsidRPr="00213F84" w:rsidRDefault="00CD1939" w:rsidP="00CD1939">
      <w:pPr>
        <w:pStyle w:val="NoSpacing"/>
        <w:rPr>
          <w:rFonts w:ascii="Open Sans" w:hAnsi="Open Sans" w:cs="Open Sans"/>
        </w:rPr>
      </w:pPr>
      <w:r w:rsidRPr="00213F84">
        <w:rPr>
          <w:rFonts w:ascii="Open Sans" w:hAnsi="Open Sans" w:cs="Open Sans"/>
        </w:rPr>
        <w:t>•</w:t>
      </w:r>
      <w:r w:rsidRPr="00213F84">
        <w:rPr>
          <w:rFonts w:ascii="Open Sans" w:hAnsi="Open Sans" w:cs="Open Sans"/>
        </w:rPr>
        <w:tab/>
        <w:t>Be imaginative in your questioning</w:t>
      </w:r>
    </w:p>
    <w:p w14:paraId="1B26430E" w14:textId="77777777" w:rsidR="00CD1939" w:rsidRPr="00213F84" w:rsidRDefault="00CD1939" w:rsidP="00CD1939">
      <w:pPr>
        <w:pStyle w:val="NoSpacing"/>
        <w:rPr>
          <w:rFonts w:ascii="Open Sans" w:hAnsi="Open Sans" w:cs="Open Sans"/>
        </w:rPr>
      </w:pPr>
      <w:r w:rsidRPr="00213F84">
        <w:rPr>
          <w:rFonts w:ascii="Open Sans" w:hAnsi="Open Sans" w:cs="Open Sans"/>
        </w:rPr>
        <w:t>•</w:t>
      </w:r>
      <w:r w:rsidRPr="00213F84">
        <w:rPr>
          <w:rFonts w:ascii="Open Sans" w:hAnsi="Open Sans" w:cs="Open Sans"/>
        </w:rPr>
        <w:tab/>
        <w:t>Look out for the quick interventions that could make a big difference</w:t>
      </w:r>
    </w:p>
    <w:p w14:paraId="25E727C2" w14:textId="77777777" w:rsidR="00CD1939" w:rsidRPr="00213F84" w:rsidRDefault="00CD1939" w:rsidP="00CD1939">
      <w:pPr>
        <w:pStyle w:val="NoSpacing"/>
        <w:rPr>
          <w:rFonts w:ascii="Open Sans" w:hAnsi="Open Sans" w:cs="Open Sans"/>
        </w:rPr>
      </w:pPr>
      <w:r w:rsidRPr="00213F84">
        <w:rPr>
          <w:rFonts w:ascii="Open Sans" w:hAnsi="Open Sans" w:cs="Open Sans"/>
        </w:rPr>
        <w:t>•</w:t>
      </w:r>
      <w:r w:rsidRPr="00213F84">
        <w:rPr>
          <w:rFonts w:ascii="Open Sans" w:hAnsi="Open Sans" w:cs="Open Sans"/>
        </w:rPr>
        <w:tab/>
        <w:t>Work hard to get your coachee’s commitment.</w:t>
      </w:r>
    </w:p>
    <w:p w14:paraId="2FED15BE" w14:textId="77777777" w:rsidR="00CD1939" w:rsidRPr="00213F84" w:rsidRDefault="00CD1939" w:rsidP="00CD1939">
      <w:pPr>
        <w:pStyle w:val="NoSpacing"/>
        <w:rPr>
          <w:rFonts w:ascii="Open Sans" w:hAnsi="Open Sans" w:cs="Open Sans"/>
        </w:rPr>
      </w:pPr>
    </w:p>
    <w:p w14:paraId="43952040" w14:textId="4DF02555" w:rsidR="00213F84" w:rsidRPr="00381EA8" w:rsidRDefault="00213F84" w:rsidP="00213F84">
      <w:pPr>
        <w:rPr>
          <w:rFonts w:ascii="Open Sans" w:hAnsi="Open Sans" w:cs="Open Sans"/>
        </w:rPr>
      </w:pPr>
      <w:r w:rsidRPr="00381EA8">
        <w:rPr>
          <w:rFonts w:ascii="Open Sans" w:hAnsi="Open Sans" w:cs="Open Sans"/>
        </w:rPr>
        <w:t>This has kindly been supplied by Rob Wilkinson</w:t>
      </w:r>
    </w:p>
    <w:p w14:paraId="4B030553" w14:textId="77777777" w:rsidR="00213F84" w:rsidRPr="00381EA8" w:rsidRDefault="00213F84" w:rsidP="00213F84">
      <w:pPr>
        <w:rPr>
          <w:rFonts w:ascii="Open Sans" w:hAnsi="Open Sans" w:cs="Open Sans"/>
        </w:rPr>
      </w:pPr>
      <w:r w:rsidRPr="00381EA8">
        <w:rPr>
          <w:rFonts w:ascii="Open Sans" w:hAnsi="Open Sans" w:cs="Open Sans"/>
        </w:rPr>
        <w:t xml:space="preserve">More courses available here </w:t>
      </w:r>
      <w:hyperlink r:id="rId5" w:history="1">
        <w:r w:rsidRPr="00381EA8">
          <w:rPr>
            <w:rStyle w:val="Hyperlink"/>
            <w:rFonts w:ascii="Open Sans" w:hAnsi="Open Sans" w:cs="Open Sans"/>
          </w:rPr>
          <w:t>https://www.callcentrehelper.com/tag/cheat-sheet</w:t>
        </w:r>
      </w:hyperlink>
      <w:r w:rsidRPr="00381EA8">
        <w:rPr>
          <w:rFonts w:ascii="Open Sans" w:hAnsi="Open Sans" w:cs="Open Sans"/>
        </w:rPr>
        <w:t xml:space="preserve"> </w:t>
      </w:r>
    </w:p>
    <w:p w14:paraId="3E8663ED" w14:textId="4EDB0D73" w:rsidR="00CD1939" w:rsidRPr="00213F84" w:rsidRDefault="00CD1939" w:rsidP="00213F84">
      <w:pPr>
        <w:pStyle w:val="NoSpacing"/>
        <w:rPr>
          <w:rFonts w:ascii="Open Sans" w:hAnsi="Open Sans" w:cs="Open Sans"/>
        </w:rPr>
      </w:pPr>
    </w:p>
    <w:sectPr w:rsidR="00CD1939" w:rsidRPr="00213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39"/>
    <w:rsid w:val="00213F84"/>
    <w:rsid w:val="007414C3"/>
    <w:rsid w:val="00CD1939"/>
    <w:rsid w:val="00D142B8"/>
    <w:rsid w:val="00F75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C5CD"/>
  <w15:chartTrackingRefBased/>
  <w15:docId w15:val="{23AE20D2-8F4C-49CF-B878-366F340B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1939"/>
    <w:rPr>
      <w:sz w:val="22"/>
      <w:szCs w:val="22"/>
      <w:lang w:eastAsia="en-US"/>
    </w:rPr>
  </w:style>
  <w:style w:type="paragraph" w:styleId="BalloonText">
    <w:name w:val="Balloon Text"/>
    <w:basedOn w:val="Normal"/>
    <w:link w:val="BalloonTextChar"/>
    <w:uiPriority w:val="99"/>
    <w:semiHidden/>
    <w:unhideWhenUsed/>
    <w:rsid w:val="00CD19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1939"/>
    <w:rPr>
      <w:rFonts w:ascii="Tahoma" w:hAnsi="Tahoma" w:cs="Tahoma"/>
      <w:sz w:val="16"/>
      <w:szCs w:val="16"/>
    </w:rPr>
  </w:style>
  <w:style w:type="character" w:styleId="Hyperlink">
    <w:name w:val="Hyperlink"/>
    <w:uiPriority w:val="99"/>
    <w:unhideWhenUsed/>
    <w:rsid w:val="00CD19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allcentrehelper.com/tag/cheat-she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5330</CharactersWithSpaces>
  <SharedDoc>false</SharedDoc>
  <HLinks>
    <vt:vector size="6" baseType="variant">
      <vt:variant>
        <vt:i4>5242895</vt:i4>
      </vt:variant>
      <vt:variant>
        <vt:i4>0</vt:i4>
      </vt:variant>
      <vt:variant>
        <vt:i4>0</vt:i4>
      </vt:variant>
      <vt:variant>
        <vt:i4>5</vt:i4>
      </vt:variant>
      <vt:variant>
        <vt:lpwstr>http://www.callcentreconnect.co.uk/call_centre_training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cp:lastModifiedBy>Rachael Trickey</cp:lastModifiedBy>
  <cp:revision>2</cp:revision>
  <dcterms:created xsi:type="dcterms:W3CDTF">2022-05-31T13:41:00Z</dcterms:created>
  <dcterms:modified xsi:type="dcterms:W3CDTF">2022-05-31T13:41:00Z</dcterms:modified>
</cp:coreProperties>
</file>